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C" w:rsidRDefault="00A2176C" w:rsidP="00A2176C">
      <w:pPr>
        <w:pStyle w:val="a3"/>
        <w:jc w:val="center"/>
      </w:pPr>
      <w:r>
        <w:t>Российская Федерация Приморский край</w:t>
      </w:r>
    </w:p>
    <w:p w:rsidR="00A2176C" w:rsidRDefault="00A2176C" w:rsidP="00A2176C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A2176C" w:rsidRDefault="00A2176C" w:rsidP="00A2176C">
      <w:pPr>
        <w:pStyle w:val="a3"/>
        <w:jc w:val="center"/>
      </w:pPr>
      <w: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МУНИЦИПАЛЬНЫЙ КОМИТЕТ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РЕШЕНИЕ</w:t>
      </w:r>
    </w:p>
    <w:p w:rsidR="00A2176C" w:rsidRDefault="00A2176C" w:rsidP="00A2176C">
      <w:pPr>
        <w:pStyle w:val="a3"/>
      </w:pPr>
      <w:r>
        <w:rPr>
          <w:rStyle w:val="a4"/>
        </w:rPr>
        <w:t> </w:t>
      </w:r>
    </w:p>
    <w:p w:rsidR="00A2176C" w:rsidRDefault="00A2176C" w:rsidP="00A2176C">
      <w:pPr>
        <w:pStyle w:val="a3"/>
      </w:pPr>
      <w:r>
        <w:t xml:space="preserve">    10 декабря 2014 года              с. </w:t>
      </w:r>
      <w:proofErr w:type="spellStart"/>
      <w:r>
        <w:t>Новосысоевка</w:t>
      </w:r>
      <w:proofErr w:type="spellEnd"/>
      <w:r>
        <w:t>                          № 223-НПА</w:t>
      </w:r>
    </w:p>
    <w:p w:rsidR="00A2176C" w:rsidRDefault="00A2176C" w:rsidP="00A2176C">
      <w:pPr>
        <w:pStyle w:val="a3"/>
      </w:pPr>
      <w:r>
        <w:t> </w:t>
      </w:r>
    </w:p>
    <w:p w:rsidR="00A2176C" w:rsidRDefault="00A2176C" w:rsidP="00A2176C">
      <w:pPr>
        <w:pStyle w:val="a3"/>
      </w:pPr>
      <w:r>
        <w:rPr>
          <w:rStyle w:val="a4"/>
        </w:rPr>
        <w:t> </w:t>
      </w:r>
    </w:p>
    <w:p w:rsidR="00A2176C" w:rsidRDefault="00A2176C" w:rsidP="00A2176C">
      <w:pPr>
        <w:pStyle w:val="a3"/>
      </w:pPr>
      <w:r>
        <w:rPr>
          <w:rStyle w:val="a4"/>
        </w:rPr>
        <w:t xml:space="preserve">«Об утверждении порядка рассмотрения </w:t>
      </w:r>
    </w:p>
    <w:p w:rsidR="00A2176C" w:rsidRDefault="00A2176C" w:rsidP="00A2176C">
      <w:pPr>
        <w:pStyle w:val="a3"/>
      </w:pPr>
      <w:r>
        <w:rPr>
          <w:rStyle w:val="a4"/>
        </w:rPr>
        <w:t xml:space="preserve">вопросов правоприменительной практики </w:t>
      </w:r>
    </w:p>
    <w:p w:rsidR="00A2176C" w:rsidRDefault="00A2176C" w:rsidP="00A2176C">
      <w:pPr>
        <w:pStyle w:val="a3"/>
      </w:pPr>
      <w:r>
        <w:rPr>
          <w:rStyle w:val="a4"/>
        </w:rPr>
        <w:t xml:space="preserve">по результатам </w:t>
      </w:r>
      <w:proofErr w:type="gramStart"/>
      <w:r>
        <w:rPr>
          <w:rStyle w:val="a4"/>
        </w:rPr>
        <w:t>вступивших</w:t>
      </w:r>
      <w:proofErr w:type="gramEnd"/>
      <w:r>
        <w:rPr>
          <w:rStyle w:val="a4"/>
        </w:rPr>
        <w:t xml:space="preserve"> в законную силу </w:t>
      </w:r>
    </w:p>
    <w:p w:rsidR="00A2176C" w:rsidRDefault="00A2176C" w:rsidP="00A2176C">
      <w:pPr>
        <w:pStyle w:val="a3"/>
      </w:pPr>
      <w:r>
        <w:rPr>
          <w:rStyle w:val="a4"/>
        </w:rPr>
        <w:t xml:space="preserve">решений судов, арбитражных судов о признании </w:t>
      </w:r>
    </w:p>
    <w:p w:rsidR="00A2176C" w:rsidRDefault="00A2176C" w:rsidP="00A2176C">
      <w:pPr>
        <w:pStyle w:val="a3"/>
      </w:pPr>
      <w:r>
        <w:rPr>
          <w:rStyle w:val="a4"/>
        </w:rPr>
        <w:t xml:space="preserve">недействительными ненормативных правовых </w:t>
      </w:r>
    </w:p>
    <w:p w:rsidR="00A2176C" w:rsidRDefault="00A2176C" w:rsidP="00A2176C">
      <w:pPr>
        <w:pStyle w:val="a3"/>
      </w:pPr>
      <w:r>
        <w:rPr>
          <w:rStyle w:val="a4"/>
        </w:rPr>
        <w:t xml:space="preserve">актов, </w:t>
      </w:r>
      <w:proofErr w:type="gramStart"/>
      <w:r>
        <w:rPr>
          <w:rStyle w:val="a4"/>
        </w:rPr>
        <w:t>незаконными</w:t>
      </w:r>
      <w:proofErr w:type="gramEnd"/>
      <w:r>
        <w:rPr>
          <w:rStyle w:val="a4"/>
        </w:rPr>
        <w:t xml:space="preserve"> решений и действий </w:t>
      </w:r>
    </w:p>
    <w:p w:rsidR="00A2176C" w:rsidRDefault="00A2176C" w:rsidP="00A2176C">
      <w:pPr>
        <w:pStyle w:val="a3"/>
      </w:pPr>
      <w:r>
        <w:rPr>
          <w:rStyle w:val="a4"/>
        </w:rPr>
        <w:t xml:space="preserve">(бездействия) органов местного самоуправления </w:t>
      </w:r>
    </w:p>
    <w:p w:rsidR="00A2176C" w:rsidRDefault="00A2176C" w:rsidP="00A2176C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A2176C" w:rsidRDefault="00A2176C" w:rsidP="00A2176C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A2176C" w:rsidRDefault="00A2176C" w:rsidP="00A2176C">
      <w:pPr>
        <w:pStyle w:val="a3"/>
      </w:pPr>
      <w:r>
        <w:rPr>
          <w:rStyle w:val="a4"/>
        </w:rPr>
        <w:t> </w:t>
      </w:r>
    </w:p>
    <w:p w:rsidR="00A2176C" w:rsidRDefault="00A2176C" w:rsidP="00A2176C">
      <w:pPr>
        <w:pStyle w:val="a3"/>
      </w:pPr>
      <w:r>
        <w:rPr>
          <w:rStyle w:val="a4"/>
        </w:rPr>
        <w:t> </w:t>
      </w:r>
    </w:p>
    <w:p w:rsidR="00A2176C" w:rsidRDefault="00A2176C" w:rsidP="00A2176C">
      <w:pPr>
        <w:pStyle w:val="a3"/>
      </w:pPr>
      <w:r>
        <w:t xml:space="preserve">            В соответствии с Федеральным законом от 25 декабря 2008 года № 273-ФЗ "О противодействии коррупции" и Уставом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A2176C" w:rsidRDefault="00A2176C" w:rsidP="00A2176C">
      <w:pPr>
        <w:pStyle w:val="a3"/>
      </w:pPr>
      <w:r>
        <w:t> </w:t>
      </w:r>
    </w:p>
    <w:p w:rsidR="00A2176C" w:rsidRDefault="00A2176C" w:rsidP="00A2176C">
      <w:pPr>
        <w:pStyle w:val="a3"/>
      </w:pPr>
      <w:r>
        <w:t> </w:t>
      </w:r>
      <w:r>
        <w:rPr>
          <w:rStyle w:val="a4"/>
        </w:rPr>
        <w:t>РЕШИЛ:</w:t>
      </w:r>
    </w:p>
    <w:p w:rsidR="00A2176C" w:rsidRDefault="00A2176C" w:rsidP="00A2176C">
      <w:pPr>
        <w:pStyle w:val="a3"/>
      </w:pPr>
      <w:r>
        <w:rPr>
          <w:rStyle w:val="a4"/>
        </w:rPr>
        <w:lastRenderedPageBreak/>
        <w:t> </w:t>
      </w:r>
    </w:p>
    <w:p w:rsidR="00A2176C" w:rsidRDefault="00A2176C" w:rsidP="00A2176C">
      <w:pPr>
        <w:pStyle w:val="a3"/>
      </w:pPr>
      <w:r>
        <w:t xml:space="preserve">         1. Утвердить Порядок 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 (прилагается).</w:t>
      </w:r>
    </w:p>
    <w:p w:rsidR="00A2176C" w:rsidRDefault="00A2176C" w:rsidP="00A2176C">
      <w:pPr>
        <w:pStyle w:val="a3"/>
      </w:pPr>
      <w:r>
        <w:t xml:space="preserve">2.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A2176C" w:rsidRDefault="00A2176C" w:rsidP="00A2176C">
      <w:pPr>
        <w:pStyle w:val="a3"/>
      </w:pPr>
      <w:r>
        <w:t>3. Настоящее Решение вступает в силу со дня его официального опубликования.</w:t>
      </w:r>
      <w:r>
        <w:rPr>
          <w:rStyle w:val="a4"/>
        </w:rPr>
        <w:t> </w:t>
      </w:r>
    </w:p>
    <w:p w:rsidR="00A2176C" w:rsidRDefault="00A2176C" w:rsidP="00A2176C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A2176C" w:rsidRDefault="00A2176C" w:rsidP="00A2176C">
      <w:pPr>
        <w:pStyle w:val="a3"/>
      </w:pPr>
      <w:r>
        <w:rPr>
          <w:rStyle w:val="a4"/>
        </w:rPr>
        <w:t>Глава</w:t>
      </w:r>
    </w:p>
    <w:p w:rsidR="00A2176C" w:rsidRDefault="00A2176C" w:rsidP="00A2176C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A2176C" w:rsidRDefault="00A2176C" w:rsidP="00A2176C">
      <w:pPr>
        <w:pStyle w:val="a3"/>
        <w:jc w:val="right"/>
      </w:pPr>
      <w:r>
        <w:rPr>
          <w:rStyle w:val="a4"/>
        </w:rPr>
        <w:t>Утвержден</w:t>
      </w:r>
    </w:p>
    <w:p w:rsidR="00A2176C" w:rsidRDefault="00A2176C" w:rsidP="00A2176C">
      <w:pPr>
        <w:pStyle w:val="a3"/>
        <w:jc w:val="right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right"/>
      </w:pPr>
      <w:r>
        <w:rPr>
          <w:rStyle w:val="a4"/>
        </w:rPr>
        <w:t>  решением муниципального комитета</w:t>
      </w:r>
    </w:p>
    <w:p w:rsidR="00A2176C" w:rsidRDefault="00A2176C" w:rsidP="00A2176C">
      <w:pPr>
        <w:pStyle w:val="a3"/>
        <w:jc w:val="right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A2176C" w:rsidRDefault="00A2176C" w:rsidP="00A2176C">
      <w:pPr>
        <w:pStyle w:val="a3"/>
        <w:jc w:val="right"/>
      </w:pPr>
      <w:r>
        <w:rPr>
          <w:rStyle w:val="a4"/>
        </w:rPr>
        <w:t xml:space="preserve">от  10 декабря 2014 года № 223- НПА </w:t>
      </w:r>
    </w:p>
    <w:p w:rsidR="00A2176C" w:rsidRDefault="00A2176C" w:rsidP="00A2176C">
      <w:pPr>
        <w:pStyle w:val="a3"/>
        <w:jc w:val="right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right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 xml:space="preserve">рассмотрения вопросов правоприменительной </w:t>
      </w:r>
      <w:proofErr w:type="gramStart"/>
      <w:r>
        <w:rPr>
          <w:rStyle w:val="a4"/>
        </w:rPr>
        <w:t>практики</w:t>
      </w:r>
      <w:proofErr w:type="gramEnd"/>
      <w:r>
        <w:rPr>
          <w:rStyle w:val="a4"/>
        </w:rPr>
        <w:t xml:space="preserve"> по результатам</w:t>
      </w:r>
      <w:r>
        <w:br/>
      </w:r>
      <w:r>
        <w:rPr>
          <w:rStyle w:val="a4"/>
        </w:rPr>
        <w:t>вступивших в законную силу решений судов, арбитражных судов о</w:t>
      </w:r>
      <w:r>
        <w:br/>
      </w:r>
      <w:r>
        <w:rPr>
          <w:rStyle w:val="a4"/>
        </w:rPr>
        <w:t>признании недействительными ненормативных правовых актов,</w:t>
      </w:r>
      <w:r>
        <w:br/>
      </w:r>
      <w:r>
        <w:rPr>
          <w:rStyle w:val="a4"/>
        </w:rPr>
        <w:t>незаконными решений и действий (бездействия) органов местного</w:t>
      </w:r>
      <w:r>
        <w:br/>
      </w:r>
      <w:r>
        <w:rPr>
          <w:rStyle w:val="a4"/>
        </w:rPr>
        <w:t xml:space="preserve">самоуправления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 Приморского края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1. Общие положения</w:t>
      </w:r>
    </w:p>
    <w:p w:rsidR="00A2176C" w:rsidRDefault="00A2176C" w:rsidP="00A2176C">
      <w:pPr>
        <w:pStyle w:val="a3"/>
        <w:jc w:val="center"/>
      </w:pPr>
      <w:r>
        <w:lastRenderedPageBreak/>
        <w:t> </w:t>
      </w:r>
    </w:p>
    <w:p w:rsidR="00A2176C" w:rsidRDefault="00A2176C" w:rsidP="00A2176C">
      <w:pPr>
        <w:pStyle w:val="a3"/>
      </w:pPr>
      <w:r>
        <w:t xml:space="preserve">1.1. Настоящий Порядок разработан в соответствии с Федеральным законом от 25 декабря 2008 года №273-ФЗ «О противодействии коррупции» и устанавливает правила 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</w:t>
      </w:r>
      <w:proofErr w:type="spellStart"/>
      <w:r>
        <w:t>Новосысоевского</w:t>
      </w:r>
      <w:proofErr w:type="spellEnd"/>
      <w:r>
        <w:t xml:space="preserve"> сельского поселения, их должностных лиц в целях выработки и принятия мер по предупреждению и устранению причин выявленных нарушений.</w:t>
      </w:r>
    </w:p>
    <w:p w:rsidR="00A2176C" w:rsidRDefault="00A2176C" w:rsidP="00A2176C">
      <w:pPr>
        <w:pStyle w:val="a3"/>
      </w:pPr>
      <w: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A2176C" w:rsidRDefault="00A2176C" w:rsidP="00A2176C">
      <w:pPr>
        <w:pStyle w:val="a3"/>
      </w:pPr>
      <w:r>
        <w:t>1.3. Рассмотрение вопросов правоприменительной практики включает в себя:</w:t>
      </w:r>
    </w:p>
    <w:p w:rsidR="00A2176C" w:rsidRDefault="00A2176C" w:rsidP="00A2176C">
      <w:pPr>
        <w:pStyle w:val="a3"/>
      </w:pPr>
      <w:r>
        <w:t>- анализ вступивших в законную силу судебных актов;</w:t>
      </w:r>
    </w:p>
    <w:p w:rsidR="00A2176C" w:rsidRDefault="00A2176C" w:rsidP="00A2176C">
      <w:pPr>
        <w:pStyle w:val="a3"/>
      </w:pPr>
      <w: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A2176C" w:rsidRDefault="00A2176C" w:rsidP="00A2176C">
      <w:pPr>
        <w:pStyle w:val="a3"/>
      </w:pPr>
      <w:r>
        <w:t>- последующая разработка и реализация системы мер, направленных на устранение и предупреждение указанных причин;</w:t>
      </w:r>
    </w:p>
    <w:p w:rsidR="00A2176C" w:rsidRDefault="00A2176C" w:rsidP="00A2176C">
      <w:pPr>
        <w:pStyle w:val="a3"/>
      </w:pPr>
      <w:r>
        <w:t>- контроль результативности принятых мер, последующей правоприменительной практики.</w:t>
      </w:r>
    </w:p>
    <w:p w:rsidR="00A2176C" w:rsidRDefault="00A2176C" w:rsidP="00A2176C">
      <w:pPr>
        <w:pStyle w:val="a3"/>
      </w:pPr>
      <w:r>
        <w:t>1.4. Ответственным за рассмотрение вопросов правоприменительной практики является ведущий специалист Администрации (ответственный за кадровую работу).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2. Правила рассмотрения вопросов правоприменительной практики</w:t>
      </w:r>
    </w:p>
    <w:p w:rsidR="00A2176C" w:rsidRDefault="00A2176C" w:rsidP="00A2176C">
      <w:pPr>
        <w:pStyle w:val="a3"/>
        <w:jc w:val="center"/>
      </w:pPr>
      <w:r>
        <w:t> </w:t>
      </w:r>
    </w:p>
    <w:p w:rsidR="00A2176C" w:rsidRDefault="00A2176C" w:rsidP="00A2176C">
      <w:pPr>
        <w:pStyle w:val="a3"/>
      </w:pPr>
      <w:r>
        <w:t xml:space="preserve">2.1. Ведущий специалист Администрации ведет учет судебных дел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незаконных решений и действий (бездействия), в том числе должностных лиц.</w:t>
      </w:r>
    </w:p>
    <w:p w:rsidR="00A2176C" w:rsidRDefault="00A2176C" w:rsidP="00A2176C">
      <w:pPr>
        <w:pStyle w:val="a3"/>
      </w:pPr>
      <w:r>
        <w:t>2.2. С целью выявления причин, послуживших основаниями принятия судебных актов, ведущий специалист администрации исследует нормативные правовые и правовые акты, регулирующие отношения, в сфере которых возник судебный спор.</w:t>
      </w:r>
    </w:p>
    <w:p w:rsidR="00A2176C" w:rsidRDefault="00A2176C" w:rsidP="00A2176C">
      <w:pPr>
        <w:pStyle w:val="a3"/>
      </w:pPr>
      <w:r>
        <w:lastRenderedPageBreak/>
        <w:t>2.3. Информация о вынесенных судебных решениях с приложениями копий судебных решений до 10 числа месяца, следующего за отчетным кварталом, ведущим специалистом Администрации в форме служебной записки предоставляется Главе Администрации. </w:t>
      </w:r>
    </w:p>
    <w:p w:rsidR="00A2176C" w:rsidRDefault="00A2176C" w:rsidP="00A2176C">
      <w:pPr>
        <w:pStyle w:val="a3"/>
      </w:pPr>
      <w:r>
        <w:t>После рассмотрения Главой Администрации информация направляется в комиссию по противодействию коррупции.</w:t>
      </w:r>
    </w:p>
    <w:p w:rsidR="00A2176C" w:rsidRDefault="00A2176C" w:rsidP="00A2176C">
      <w:pPr>
        <w:pStyle w:val="a3"/>
      </w:pPr>
      <w:r>
        <w:t xml:space="preserve">2.4. По результатам рассмотрения информации по вступившим в законную силу решениям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 и их должностных лиц принимаются соответствующие меры по предупреждению и устранению причин выявленных нарушений.</w:t>
      </w:r>
    </w:p>
    <w:p w:rsidR="00A2176C" w:rsidRDefault="00A2176C" w:rsidP="00A2176C">
      <w:pPr>
        <w:pStyle w:val="a3"/>
      </w:pPr>
      <w: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 </w:t>
      </w:r>
    </w:p>
    <w:p w:rsidR="00A2176C" w:rsidRDefault="00A2176C" w:rsidP="00A2176C">
      <w:pPr>
        <w:pStyle w:val="a3"/>
        <w:jc w:val="center"/>
      </w:pPr>
      <w:r>
        <w:rPr>
          <w:rStyle w:val="a4"/>
        </w:rPr>
        <w:t>3. Заключительные положения</w:t>
      </w:r>
    </w:p>
    <w:p w:rsidR="00A2176C" w:rsidRDefault="00A2176C" w:rsidP="00A2176C">
      <w:pPr>
        <w:pStyle w:val="a3"/>
        <w:jc w:val="center"/>
      </w:pPr>
      <w:r>
        <w:t> </w:t>
      </w:r>
    </w:p>
    <w:p w:rsidR="00A2176C" w:rsidRDefault="00A2176C" w:rsidP="00A2176C">
      <w:pPr>
        <w:pStyle w:val="a3"/>
      </w:pPr>
      <w:r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 их должностных лиц, принимаются соответствующие меры по недопущению причин, повлекших нарушения.</w:t>
      </w:r>
    </w:p>
    <w:p w:rsidR="00A2176C" w:rsidRDefault="00A2176C" w:rsidP="00A2176C">
      <w:pPr>
        <w:pStyle w:val="a3"/>
      </w:pPr>
      <w:r>
        <w:t>3.2.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A2176C" w:rsidRDefault="00A2176C" w:rsidP="00A2176C">
      <w:pPr>
        <w:pStyle w:val="a3"/>
      </w:pPr>
      <w:r>
        <w:t xml:space="preserve">3.3. </w:t>
      </w:r>
      <w:proofErr w:type="gramStart"/>
      <w:r>
        <w:t>Контроль за</w:t>
      </w:r>
      <w:proofErr w:type="gramEnd"/>
      <w:r>
        <w:t xml:space="preserve"> рассмотрением вопросов правоприменительной практики осуществляет ведущий специалист Администрации.</w:t>
      </w:r>
    </w:p>
    <w:p w:rsidR="00A2176C" w:rsidRDefault="00A2176C" w:rsidP="00A2176C">
      <w:pPr>
        <w:pStyle w:val="a3"/>
      </w:pPr>
      <w:r>
        <w:t> </w:t>
      </w:r>
    </w:p>
    <w:p w:rsidR="00A2176C" w:rsidRDefault="00A2176C" w:rsidP="00A2176C">
      <w:pPr>
        <w:pStyle w:val="a3"/>
      </w:pPr>
      <w:r>
        <w:t> </w:t>
      </w:r>
    </w:p>
    <w:p w:rsidR="00F63F2F" w:rsidRDefault="00F63F2F"/>
    <w:sectPr w:rsidR="00F63F2F" w:rsidSect="00F6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6C"/>
    <w:rsid w:val="00A2176C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>Главтехцентр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2017-12-11T07:34:00Z</dcterms:created>
  <dcterms:modified xsi:type="dcterms:W3CDTF">2017-12-11T07:35:00Z</dcterms:modified>
</cp:coreProperties>
</file>