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C0" w:rsidRDefault="00B04EC0" w:rsidP="00DB31DB">
      <w:pPr>
        <w:pStyle w:val="a5"/>
        <w:ind w:firstLine="0"/>
        <w:jc w:val="center"/>
      </w:pPr>
      <w:r>
        <w:rPr>
          <w:noProof/>
        </w:rPr>
        <w:drawing>
          <wp:inline distT="0" distB="0" distL="0" distR="0" wp14:anchorId="524985BE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1DB" w:rsidRDefault="00DB31DB" w:rsidP="00DB31DB">
      <w:pPr>
        <w:pStyle w:val="a5"/>
        <w:ind w:firstLine="0"/>
        <w:jc w:val="center"/>
      </w:pPr>
      <w:r>
        <w:t>Российская Федерация Приморский край</w:t>
      </w:r>
    </w:p>
    <w:p w:rsidR="00DB31DB" w:rsidRDefault="00DB31DB" w:rsidP="00DB31DB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DB31DB" w:rsidRDefault="00DB31DB" w:rsidP="00DB31DB">
      <w:pPr>
        <w:jc w:val="center"/>
      </w:pPr>
    </w:p>
    <w:p w:rsidR="00DB31DB" w:rsidRDefault="00DB31DB" w:rsidP="00DB31DB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DB31DB" w:rsidRDefault="00DB31DB" w:rsidP="00DB31DB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DB31DB" w:rsidRDefault="00DB31DB" w:rsidP="00DB31DB">
      <w:pPr>
        <w:pStyle w:val="2"/>
        <w:jc w:val="center"/>
        <w:rPr>
          <w:b w:val="0"/>
          <w:szCs w:val="24"/>
        </w:rPr>
      </w:pPr>
    </w:p>
    <w:p w:rsidR="00C955D4" w:rsidRDefault="00202719" w:rsidP="00B04EC0">
      <w:pPr>
        <w:pStyle w:val="2"/>
        <w:jc w:val="center"/>
        <w:rPr>
          <w:szCs w:val="24"/>
        </w:rPr>
      </w:pPr>
      <w:r>
        <w:rPr>
          <w:szCs w:val="24"/>
        </w:rPr>
        <w:t>РЕШЕНИЕ</w:t>
      </w:r>
    </w:p>
    <w:p w:rsidR="00202719" w:rsidRPr="00202719" w:rsidRDefault="00202719" w:rsidP="00202719"/>
    <w:p w:rsidR="00DB31DB" w:rsidRDefault="00305767" w:rsidP="00C955D4">
      <w:r>
        <w:t xml:space="preserve">    </w:t>
      </w:r>
      <w:r w:rsidR="00B04EC0">
        <w:t>10</w:t>
      </w:r>
      <w:bookmarkStart w:id="0" w:name="_GoBack"/>
      <w:bookmarkEnd w:id="0"/>
      <w:r w:rsidR="00370233">
        <w:t xml:space="preserve"> </w:t>
      </w:r>
      <w:r w:rsidR="00D85BD4">
        <w:t>декабря</w:t>
      </w:r>
      <w:r w:rsidR="00C955D4">
        <w:t xml:space="preserve"> </w:t>
      </w:r>
      <w:r>
        <w:t>2018</w:t>
      </w:r>
      <w:r w:rsidR="00DB31DB">
        <w:t xml:space="preserve"> года                 </w:t>
      </w:r>
      <w:r w:rsidR="00C955D4">
        <w:t xml:space="preserve">    </w:t>
      </w:r>
      <w:r w:rsidR="00DB31DB">
        <w:t xml:space="preserve"> </w:t>
      </w:r>
      <w:r w:rsidR="00C955D4">
        <w:t xml:space="preserve">  </w:t>
      </w:r>
      <w:r w:rsidR="00DB31DB">
        <w:t xml:space="preserve">  с. </w:t>
      </w:r>
      <w:proofErr w:type="spellStart"/>
      <w:r w:rsidR="00DB31DB">
        <w:t>Новосысоевка</w:t>
      </w:r>
      <w:proofErr w:type="spellEnd"/>
      <w:r w:rsidR="00DB31DB">
        <w:tab/>
        <w:t xml:space="preserve">                              </w:t>
      </w:r>
      <w:r w:rsidR="00202719">
        <w:t xml:space="preserve">       </w:t>
      </w:r>
      <w:r w:rsidR="00DB31DB">
        <w:t xml:space="preserve"> №</w:t>
      </w:r>
      <w:r w:rsidR="00370233">
        <w:t xml:space="preserve"> </w:t>
      </w:r>
      <w:r w:rsidR="00B04EC0">
        <w:t>134</w:t>
      </w:r>
    </w:p>
    <w:p w:rsidR="00202719" w:rsidRDefault="00202719" w:rsidP="00C955D4"/>
    <w:p w:rsidR="00DB31DB" w:rsidRDefault="00DB31DB" w:rsidP="00DB31DB">
      <w:pPr>
        <w:jc w:val="center"/>
      </w:pPr>
    </w:p>
    <w:p w:rsidR="00DB31DB" w:rsidRDefault="00DB31DB" w:rsidP="00DB31DB">
      <w:pPr>
        <w:rPr>
          <w:b/>
          <w:bCs/>
        </w:rPr>
      </w:pPr>
      <w:r>
        <w:rPr>
          <w:b/>
          <w:bCs/>
        </w:rPr>
        <w:t xml:space="preserve">«О результатах публичных слушаний  по обсуждению </w:t>
      </w:r>
    </w:p>
    <w:p w:rsidR="00DB31DB" w:rsidRDefault="00305767" w:rsidP="00DB31DB">
      <w:pPr>
        <w:rPr>
          <w:b/>
        </w:rPr>
      </w:pPr>
      <w:r>
        <w:rPr>
          <w:b/>
          <w:bCs/>
        </w:rPr>
        <w:t>проекта  бюджета на 2019</w:t>
      </w:r>
      <w:r w:rsidR="00DB31DB">
        <w:rPr>
          <w:b/>
          <w:bCs/>
        </w:rPr>
        <w:t xml:space="preserve"> г</w:t>
      </w:r>
      <w:r w:rsidR="00370233">
        <w:rPr>
          <w:b/>
          <w:bCs/>
        </w:rPr>
        <w:t>од</w:t>
      </w:r>
      <w:r>
        <w:rPr>
          <w:b/>
          <w:bCs/>
        </w:rPr>
        <w:t xml:space="preserve"> и плановый период 2020-2021</w:t>
      </w:r>
      <w:r w:rsidR="00657020">
        <w:rPr>
          <w:b/>
          <w:bCs/>
        </w:rPr>
        <w:t xml:space="preserve"> гг.</w:t>
      </w:r>
      <w:r w:rsidR="00DB31DB">
        <w:rPr>
          <w:b/>
          <w:bCs/>
        </w:rPr>
        <w:t>»</w:t>
      </w:r>
    </w:p>
    <w:p w:rsidR="00DB31DB" w:rsidRDefault="00DB31DB" w:rsidP="00DB31DB"/>
    <w:p w:rsidR="00DB31DB" w:rsidRDefault="00DB31DB" w:rsidP="00DB31DB">
      <w:pPr>
        <w:pStyle w:val="a5"/>
      </w:pPr>
      <w:proofErr w:type="gramStart"/>
      <w:r>
        <w:t>Заслушав и обсудив информацию председателя муниципального комитета А.В. Лутченко о результатах публичных слушаний по проекту бюджета Новосысоевс</w:t>
      </w:r>
      <w:r w:rsidR="00370233">
        <w:t>кого сельского поселения на 201</w:t>
      </w:r>
      <w:r w:rsidR="00305767">
        <w:t>9</w:t>
      </w:r>
      <w:r>
        <w:t xml:space="preserve"> год</w:t>
      </w:r>
      <w:r w:rsidR="00305767">
        <w:t xml:space="preserve"> и плановый период 2020-2021</w:t>
      </w:r>
      <w:r w:rsidR="00657020">
        <w:t xml:space="preserve"> гг.</w:t>
      </w:r>
      <w:r>
        <w:t>, муниципальный комитет поселения отмечает, что публичные слушания проведены в порядке и сроки, установленные действующим  законодательством Российской Федерации и Положением «О публичных слушаниях в Новосысоевском сельском поселении</w:t>
      </w:r>
      <w:r w:rsidR="00A90F95">
        <w:t>»</w:t>
      </w:r>
      <w:r w:rsidR="00370233">
        <w:t>.</w:t>
      </w:r>
      <w:proofErr w:type="gramEnd"/>
      <w:r w:rsidR="00370233">
        <w:t xml:space="preserve"> На собрании при</w:t>
      </w:r>
      <w:r w:rsidR="00305767">
        <w:t>сутствовало 10</w:t>
      </w:r>
      <w:r w:rsidR="001961F6">
        <w:t xml:space="preserve"> </w:t>
      </w:r>
      <w:r>
        <w:t xml:space="preserve">жителей поселения, в том числе депутат муниципального комитета поселения, представители общественных организаций и политических партий. </w:t>
      </w:r>
      <w:proofErr w:type="gramStart"/>
      <w:r>
        <w:t>В ходе обсуждения проекта бюджета Новосысоевс</w:t>
      </w:r>
      <w:r w:rsidR="00305767">
        <w:t>кого сельского поселения на 2019</w:t>
      </w:r>
      <w:r>
        <w:t xml:space="preserve"> год</w:t>
      </w:r>
      <w:r w:rsidR="00305767">
        <w:t xml:space="preserve"> и плановый период 2020-2021</w:t>
      </w:r>
      <w:r w:rsidR="00657020">
        <w:t xml:space="preserve"> гг.</w:t>
      </w:r>
      <w:r>
        <w:t xml:space="preserve"> участники публичных слушаний решили одобрить представленный администрацией Новосысоевского сельского поселения проект бюджета Новосысоевс</w:t>
      </w:r>
      <w:r w:rsidR="00305767">
        <w:t>кого сельского поселения на 2019</w:t>
      </w:r>
      <w:r w:rsidR="00370233">
        <w:t xml:space="preserve"> год</w:t>
      </w:r>
      <w:r w:rsidR="00657020">
        <w:t xml:space="preserve"> и плановы</w:t>
      </w:r>
      <w:r w:rsidR="00305767">
        <w:t>й период 2020-2021</w:t>
      </w:r>
      <w:r w:rsidR="00657020">
        <w:t xml:space="preserve"> гг</w:t>
      </w:r>
      <w:r w:rsidR="00370233">
        <w:t>.</w:t>
      </w:r>
      <w:r>
        <w:t xml:space="preserve"> Рекомендовать муниципальному комитету Новосысоевского сельского поселения принять бюджет Новосысоевс</w:t>
      </w:r>
      <w:r w:rsidR="00370233">
        <w:t>кого</w:t>
      </w:r>
      <w:r w:rsidR="00305767">
        <w:t xml:space="preserve"> сельского поселения на 2019</w:t>
      </w:r>
      <w:r>
        <w:t xml:space="preserve"> год </w:t>
      </w:r>
      <w:r w:rsidR="00305767">
        <w:t xml:space="preserve"> и плановый период 2020-2021</w:t>
      </w:r>
      <w:r w:rsidR="00657020">
        <w:t xml:space="preserve"> гг., </w:t>
      </w:r>
      <w:r w:rsidR="00370233">
        <w:t>и</w:t>
      </w:r>
      <w:r>
        <w:t xml:space="preserve">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необходимости вносить изменения в бюджет поселения.</w:t>
      </w:r>
    </w:p>
    <w:p w:rsidR="00DB31DB" w:rsidRDefault="00DB31DB" w:rsidP="00DB31DB">
      <w:pPr>
        <w:jc w:val="both"/>
      </w:pPr>
      <w:r>
        <w:tab/>
        <w:t xml:space="preserve">  За то, чтобы одобрить проект бюджета Новосысоевс</w:t>
      </w:r>
      <w:r w:rsidR="00305767">
        <w:t>кого сельского поселения на 2019</w:t>
      </w:r>
      <w:r>
        <w:t xml:space="preserve"> год </w:t>
      </w:r>
      <w:r w:rsidR="00305767">
        <w:t>и плановый период 2020-2021</w:t>
      </w:r>
      <w:r w:rsidR="00657020">
        <w:t xml:space="preserve"> гг. </w:t>
      </w:r>
      <w:r>
        <w:t>голосовали единогласно. По итогам проведения пуб</w:t>
      </w:r>
      <w:r>
        <w:softHyphen/>
        <w:t>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основании пп.6.2. п.6 ст.20 Устава  муниципальный комитет Новосысоевского сельского поселения</w:t>
      </w:r>
    </w:p>
    <w:p w:rsidR="00DB31DB" w:rsidRDefault="00DB31DB" w:rsidP="00DB31DB">
      <w:pPr>
        <w:ind w:firstLine="720"/>
        <w:jc w:val="both"/>
        <w:rPr>
          <w:b/>
          <w:bCs/>
        </w:rPr>
      </w:pPr>
    </w:p>
    <w:p w:rsidR="00DB31DB" w:rsidRDefault="00DB31DB" w:rsidP="00DB31DB">
      <w:pPr>
        <w:rPr>
          <w:b/>
          <w:bCs/>
        </w:rPr>
      </w:pPr>
      <w:r>
        <w:rPr>
          <w:b/>
          <w:bCs/>
        </w:rPr>
        <w:t>РЕШИЛ:</w:t>
      </w:r>
    </w:p>
    <w:p w:rsidR="00DB31DB" w:rsidRDefault="00DB31DB" w:rsidP="00DB31DB">
      <w:pPr>
        <w:rPr>
          <w:b/>
          <w:bCs/>
        </w:rPr>
      </w:pPr>
    </w:p>
    <w:p w:rsidR="00DB31DB" w:rsidRDefault="00DB31DB" w:rsidP="00DB31DB">
      <w:pPr>
        <w:numPr>
          <w:ilvl w:val="0"/>
          <w:numId w:val="1"/>
        </w:numPr>
        <w:jc w:val="both"/>
      </w:pPr>
      <w:r>
        <w:t>Признать публичные слушания, по обсуждению проекта бюджета Новосысоевс</w:t>
      </w:r>
      <w:r w:rsidR="00305767">
        <w:t>кого сельского поселения на 2019</w:t>
      </w:r>
      <w:r w:rsidR="00370233">
        <w:t xml:space="preserve"> год</w:t>
      </w:r>
      <w:r w:rsidR="00305767">
        <w:t xml:space="preserve"> и плановый период 2020-2021</w:t>
      </w:r>
      <w:r w:rsidR="00657020">
        <w:t xml:space="preserve"> гг.</w:t>
      </w:r>
      <w:r w:rsidR="00370233">
        <w:t xml:space="preserve"> </w:t>
      </w:r>
      <w:r>
        <w:t>состоявшимися.</w:t>
      </w:r>
    </w:p>
    <w:p w:rsidR="00DB31DB" w:rsidRDefault="00DB31DB" w:rsidP="00DB31DB">
      <w:pPr>
        <w:numPr>
          <w:ilvl w:val="0"/>
          <w:numId w:val="1"/>
        </w:numPr>
        <w:jc w:val="both"/>
      </w:pPr>
      <w:r>
        <w:t>Администрации Новосысоевского сельского поселения, Муниципальному комитету поселения учесть предложения, высказанные в ходе  публичных слушаний  при принятии бю</w:t>
      </w:r>
      <w:r w:rsidR="004065D1">
        <w:t>д</w:t>
      </w:r>
      <w:r w:rsidR="00305767">
        <w:t>жета поселения на 2019 год и плановый период 2020-2021</w:t>
      </w:r>
      <w:r w:rsidR="00657020">
        <w:t xml:space="preserve"> гг. </w:t>
      </w:r>
    </w:p>
    <w:p w:rsidR="00DB31DB" w:rsidRDefault="00DB31DB" w:rsidP="00DB31DB">
      <w:pPr>
        <w:numPr>
          <w:ilvl w:val="0"/>
          <w:numId w:val="1"/>
        </w:numPr>
        <w:jc w:val="both"/>
      </w:pPr>
      <w: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</w:t>
      </w:r>
      <w:r w:rsidR="004065D1">
        <w:t xml:space="preserve"> и размещению на официальном сайте администрации поселения</w:t>
      </w:r>
      <w:r>
        <w:t>.</w:t>
      </w:r>
    </w:p>
    <w:p w:rsidR="00DB31DB" w:rsidRPr="00DB31DB" w:rsidRDefault="00DB31DB" w:rsidP="00DB31DB">
      <w:pPr>
        <w:numPr>
          <w:ilvl w:val="0"/>
          <w:numId w:val="1"/>
        </w:numPr>
        <w:jc w:val="both"/>
        <w:rPr>
          <w:i/>
        </w:rPr>
      </w:pPr>
      <w:r>
        <w:t>Настоящее решение вступает в силу со дня его официального опубликования.</w:t>
      </w:r>
    </w:p>
    <w:p w:rsidR="00DB31DB" w:rsidRDefault="00DB31DB" w:rsidP="00DB31DB">
      <w:pPr>
        <w:ind w:left="720"/>
        <w:jc w:val="both"/>
        <w:rPr>
          <w:i/>
        </w:rPr>
      </w:pPr>
    </w:p>
    <w:p w:rsidR="00DB31DB" w:rsidRDefault="00DB31DB" w:rsidP="00DB31DB">
      <w:pPr>
        <w:rPr>
          <w:b/>
        </w:rPr>
      </w:pPr>
      <w:r>
        <w:rPr>
          <w:b/>
        </w:rPr>
        <w:t>Глава</w:t>
      </w:r>
    </w:p>
    <w:p w:rsidR="00DB31DB" w:rsidRDefault="00DB31DB" w:rsidP="00DB31DB">
      <w:pPr>
        <w:rPr>
          <w:b/>
        </w:rPr>
      </w:pPr>
      <w:r>
        <w:rPr>
          <w:b/>
        </w:rPr>
        <w:t>Новосысоевского сельского поселения                                                          А.В. Лутченко</w:t>
      </w:r>
    </w:p>
    <w:sectPr w:rsidR="00DB31DB" w:rsidSect="00B04E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6A3A"/>
    <w:multiLevelType w:val="hybridMultilevel"/>
    <w:tmpl w:val="7710077C"/>
    <w:lvl w:ilvl="0" w:tplc="5F56C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1DB"/>
    <w:rsid w:val="00040845"/>
    <w:rsid w:val="001961F6"/>
    <w:rsid w:val="001C7914"/>
    <w:rsid w:val="00202719"/>
    <w:rsid w:val="002633E3"/>
    <w:rsid w:val="002D5525"/>
    <w:rsid w:val="00305767"/>
    <w:rsid w:val="00370233"/>
    <w:rsid w:val="00387DD5"/>
    <w:rsid w:val="004065D1"/>
    <w:rsid w:val="00507207"/>
    <w:rsid w:val="00657020"/>
    <w:rsid w:val="00816127"/>
    <w:rsid w:val="009625EC"/>
    <w:rsid w:val="00A037CA"/>
    <w:rsid w:val="00A2363F"/>
    <w:rsid w:val="00A90F95"/>
    <w:rsid w:val="00B04EC0"/>
    <w:rsid w:val="00B075D2"/>
    <w:rsid w:val="00C23F14"/>
    <w:rsid w:val="00C955D4"/>
    <w:rsid w:val="00D6492E"/>
    <w:rsid w:val="00D85BD4"/>
    <w:rsid w:val="00DB31DB"/>
    <w:rsid w:val="00EC07B6"/>
    <w:rsid w:val="00E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B31DB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1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B31D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B31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B31DB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DB31D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E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2018-12-18T05:31:00Z</cp:lastPrinted>
  <dcterms:created xsi:type="dcterms:W3CDTF">2014-11-17T01:06:00Z</dcterms:created>
  <dcterms:modified xsi:type="dcterms:W3CDTF">2018-12-18T05:33:00Z</dcterms:modified>
</cp:coreProperties>
</file>