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60" w:rsidRPr="00687C60" w:rsidRDefault="00687C60" w:rsidP="00687C60">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687C60">
        <w:rPr>
          <w:rFonts w:ascii="Times New Roman" w:eastAsia="Times New Roman" w:hAnsi="Times New Roman" w:cs="Times New Roman"/>
          <w:sz w:val="20"/>
          <w:szCs w:val="24"/>
          <w:lang w:eastAsia="ru-RU"/>
        </w:rPr>
        <w:t>АДМИНИСТРАЦИЯ</w:t>
      </w:r>
    </w:p>
    <w:p w:rsidR="00687C60" w:rsidRPr="00687C60" w:rsidRDefault="00687C60" w:rsidP="00687C60">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687C60">
        <w:rPr>
          <w:rFonts w:ascii="Times New Roman" w:eastAsia="Times New Roman" w:hAnsi="Times New Roman" w:cs="Times New Roman"/>
          <w:sz w:val="20"/>
          <w:szCs w:val="24"/>
          <w:lang w:eastAsia="ru-RU"/>
        </w:rPr>
        <w:t>НОВОСЫСОЕВСКОГО СЕЛЬСКОГО ПОСЕЛЕНИЯ</w:t>
      </w:r>
    </w:p>
    <w:p w:rsidR="00687C60" w:rsidRPr="00687C60" w:rsidRDefault="00687C60" w:rsidP="00687C60">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687C60">
        <w:rPr>
          <w:rFonts w:ascii="Times New Roman" w:eastAsia="Times New Roman" w:hAnsi="Times New Roman" w:cs="Times New Roman"/>
          <w:sz w:val="20"/>
          <w:szCs w:val="24"/>
          <w:lang w:eastAsia="ru-RU"/>
        </w:rPr>
        <w:t>ЯКОВЛЕВСКИЙ МУНИЦИПАЛЬНЫЙ РАЙОН</w:t>
      </w:r>
    </w:p>
    <w:p w:rsidR="00687C60" w:rsidRPr="00687C60" w:rsidRDefault="00687C60" w:rsidP="00687C60">
      <w:pPr>
        <w:spacing w:before="100" w:beforeAutospacing="1" w:after="100" w:afterAutospacing="1" w:line="240" w:lineRule="auto"/>
        <w:jc w:val="center"/>
        <w:outlineLvl w:val="1"/>
        <w:rPr>
          <w:rFonts w:ascii="Times New Roman" w:eastAsia="Times New Roman" w:hAnsi="Times New Roman" w:cs="Times New Roman"/>
          <w:bCs/>
          <w:sz w:val="24"/>
          <w:szCs w:val="36"/>
          <w:lang w:eastAsia="ru-RU"/>
        </w:rPr>
      </w:pPr>
      <w:r w:rsidRPr="00687C60">
        <w:rPr>
          <w:rFonts w:ascii="Times New Roman" w:eastAsia="Times New Roman" w:hAnsi="Times New Roman" w:cs="Times New Roman"/>
          <w:bCs/>
          <w:sz w:val="24"/>
          <w:szCs w:val="36"/>
          <w:lang w:eastAsia="ru-RU"/>
        </w:rPr>
        <w:t>ПРИМОРСКИЙ КРАЙ</w:t>
      </w:r>
    </w:p>
    <w:p w:rsidR="00687C60" w:rsidRPr="00687C60" w:rsidRDefault="00687C60" w:rsidP="00687C60">
      <w:pPr>
        <w:spacing w:before="100" w:beforeAutospacing="1" w:after="100" w:afterAutospacing="1" w:line="240" w:lineRule="auto"/>
        <w:jc w:val="center"/>
        <w:rPr>
          <w:rFonts w:ascii="Times New Roman" w:eastAsia="Times New Roman" w:hAnsi="Times New Roman" w:cs="Times New Roman"/>
          <w:sz w:val="20"/>
          <w:szCs w:val="24"/>
          <w:lang w:eastAsia="ru-RU"/>
        </w:rPr>
      </w:pPr>
    </w:p>
    <w:p w:rsidR="00687C60" w:rsidRPr="00687C60" w:rsidRDefault="00687C60" w:rsidP="00687C60">
      <w:pPr>
        <w:spacing w:before="100" w:beforeAutospacing="1" w:after="100" w:afterAutospacing="1" w:line="240" w:lineRule="auto"/>
        <w:jc w:val="center"/>
        <w:outlineLvl w:val="1"/>
        <w:rPr>
          <w:rFonts w:ascii="Times New Roman" w:eastAsia="Times New Roman" w:hAnsi="Times New Roman" w:cs="Times New Roman"/>
          <w:bCs/>
          <w:sz w:val="28"/>
          <w:szCs w:val="36"/>
          <w:lang w:eastAsia="ru-RU"/>
        </w:rPr>
      </w:pPr>
      <w:r w:rsidRPr="00687C60">
        <w:rPr>
          <w:rFonts w:ascii="Times New Roman" w:eastAsia="Times New Roman" w:hAnsi="Times New Roman" w:cs="Times New Roman"/>
          <w:bCs/>
          <w:sz w:val="28"/>
          <w:szCs w:val="36"/>
          <w:lang w:eastAsia="ru-RU"/>
        </w:rPr>
        <w:t>ПОСТАНОВЛЕНИЕ</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xml:space="preserve">    02 февраля 2017 года                       с. </w:t>
      </w:r>
      <w:proofErr w:type="spellStart"/>
      <w:r w:rsidRPr="00687C60">
        <w:rPr>
          <w:rFonts w:ascii="Times New Roman" w:eastAsia="Times New Roman" w:hAnsi="Times New Roman" w:cs="Times New Roman"/>
          <w:sz w:val="24"/>
          <w:szCs w:val="24"/>
          <w:lang w:eastAsia="ru-RU"/>
        </w:rPr>
        <w:t>Новосысоевка</w:t>
      </w:r>
      <w:proofErr w:type="spellEnd"/>
      <w:r w:rsidRPr="00687C60">
        <w:rPr>
          <w:rFonts w:ascii="Times New Roman" w:eastAsia="Times New Roman" w:hAnsi="Times New Roman" w:cs="Times New Roman"/>
          <w:sz w:val="24"/>
          <w:szCs w:val="24"/>
          <w:lang w:eastAsia="ru-RU"/>
        </w:rPr>
        <w:t xml:space="preserve">                             № 13 </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b/>
          <w:bCs/>
          <w:sz w:val="24"/>
          <w:szCs w:val="24"/>
          <w:lang w:eastAsia="ru-RU"/>
        </w:rPr>
        <w:t xml:space="preserve">«О признании </w:t>
      </w:r>
      <w:proofErr w:type="gramStart"/>
      <w:r w:rsidRPr="00687C60">
        <w:rPr>
          <w:rFonts w:ascii="Times New Roman" w:eastAsia="Times New Roman" w:hAnsi="Times New Roman" w:cs="Times New Roman"/>
          <w:b/>
          <w:bCs/>
          <w:sz w:val="24"/>
          <w:szCs w:val="24"/>
          <w:lang w:eastAsia="ru-RU"/>
        </w:rPr>
        <w:t>утратившими</w:t>
      </w:r>
      <w:proofErr w:type="gramEnd"/>
      <w:r w:rsidRPr="00687C60">
        <w:rPr>
          <w:rFonts w:ascii="Times New Roman" w:eastAsia="Times New Roman" w:hAnsi="Times New Roman" w:cs="Times New Roman"/>
          <w:b/>
          <w:bCs/>
          <w:sz w:val="24"/>
          <w:szCs w:val="24"/>
          <w:lang w:eastAsia="ru-RU"/>
        </w:rPr>
        <w:t xml:space="preserve"> силу некоторых постановлений администрации </w:t>
      </w:r>
      <w:proofErr w:type="spellStart"/>
      <w:r w:rsidRPr="00687C60">
        <w:rPr>
          <w:rFonts w:ascii="Times New Roman" w:eastAsia="Times New Roman" w:hAnsi="Times New Roman" w:cs="Times New Roman"/>
          <w:b/>
          <w:bCs/>
          <w:sz w:val="24"/>
          <w:szCs w:val="24"/>
          <w:lang w:eastAsia="ru-RU"/>
        </w:rPr>
        <w:t>Новосысоевского</w:t>
      </w:r>
      <w:proofErr w:type="spellEnd"/>
      <w:r w:rsidRPr="00687C60">
        <w:rPr>
          <w:rFonts w:ascii="Times New Roman" w:eastAsia="Times New Roman" w:hAnsi="Times New Roman" w:cs="Times New Roman"/>
          <w:b/>
          <w:bCs/>
          <w:sz w:val="24"/>
          <w:szCs w:val="24"/>
          <w:lang w:eastAsia="ru-RU"/>
        </w:rPr>
        <w:t xml:space="preserve"> сельского поселения» </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xml:space="preserve">              В соответствии с Федеральным Законом от 06.10.2003 № 131-ФЗ « Об общих принципах организации местного самоуправления в Российской Федерации», руководствуясь Уставом, администрация </w:t>
      </w:r>
      <w:proofErr w:type="spellStart"/>
      <w:r w:rsidRPr="00687C60">
        <w:rPr>
          <w:rFonts w:ascii="Times New Roman" w:eastAsia="Times New Roman" w:hAnsi="Times New Roman" w:cs="Times New Roman"/>
          <w:sz w:val="24"/>
          <w:szCs w:val="24"/>
          <w:lang w:eastAsia="ru-RU"/>
        </w:rPr>
        <w:t>Новосысоевского</w:t>
      </w:r>
      <w:proofErr w:type="spellEnd"/>
      <w:r w:rsidRPr="00687C60">
        <w:rPr>
          <w:rFonts w:ascii="Times New Roman" w:eastAsia="Times New Roman" w:hAnsi="Times New Roman" w:cs="Times New Roman"/>
          <w:sz w:val="24"/>
          <w:szCs w:val="24"/>
          <w:lang w:eastAsia="ru-RU"/>
        </w:rPr>
        <w:t xml:space="preserve"> сельского поселения</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w:t>
      </w:r>
    </w:p>
    <w:p w:rsidR="00687C60" w:rsidRPr="00687C60" w:rsidRDefault="00687C60" w:rsidP="00687C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87C60">
        <w:rPr>
          <w:rFonts w:ascii="Times New Roman" w:eastAsia="Times New Roman" w:hAnsi="Times New Roman" w:cs="Times New Roman"/>
          <w:b/>
          <w:bCs/>
          <w:sz w:val="36"/>
          <w:szCs w:val="36"/>
          <w:lang w:eastAsia="ru-RU"/>
        </w:rPr>
        <w:t>ПОСТАНОВЛЯЕТ:</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w:t>
      </w:r>
    </w:p>
    <w:p w:rsidR="00687C60" w:rsidRPr="00687C60" w:rsidRDefault="00687C60" w:rsidP="00687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xml:space="preserve"> Признать утратившими силу следующие Постановления администрации </w:t>
      </w:r>
      <w:proofErr w:type="spellStart"/>
      <w:r w:rsidRPr="00687C60">
        <w:rPr>
          <w:rFonts w:ascii="Times New Roman" w:eastAsia="Times New Roman" w:hAnsi="Times New Roman" w:cs="Times New Roman"/>
          <w:sz w:val="24"/>
          <w:szCs w:val="24"/>
          <w:lang w:eastAsia="ru-RU"/>
        </w:rPr>
        <w:t>Новосысоевского</w:t>
      </w:r>
      <w:proofErr w:type="spellEnd"/>
      <w:r w:rsidRPr="00687C60">
        <w:rPr>
          <w:rFonts w:ascii="Times New Roman" w:eastAsia="Times New Roman" w:hAnsi="Times New Roman" w:cs="Times New Roman"/>
          <w:sz w:val="24"/>
          <w:szCs w:val="24"/>
          <w:lang w:eastAsia="ru-RU"/>
        </w:rPr>
        <w:t xml:space="preserve"> сельского поселения:</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xml:space="preserve">- Постановление администрации от 17.10.2016  № 161-НПА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proofErr w:type="spellStart"/>
      <w:r w:rsidRPr="00687C60">
        <w:rPr>
          <w:rFonts w:ascii="Times New Roman" w:eastAsia="Times New Roman" w:hAnsi="Times New Roman" w:cs="Times New Roman"/>
          <w:sz w:val="24"/>
          <w:szCs w:val="24"/>
          <w:lang w:eastAsia="ru-RU"/>
        </w:rPr>
        <w:t>Новосысоевского</w:t>
      </w:r>
      <w:proofErr w:type="spellEnd"/>
      <w:r w:rsidRPr="00687C60">
        <w:rPr>
          <w:rFonts w:ascii="Times New Roman" w:eastAsia="Times New Roman" w:hAnsi="Times New Roman" w:cs="Times New Roman"/>
          <w:sz w:val="24"/>
          <w:szCs w:val="24"/>
          <w:lang w:eastAsia="ru-RU"/>
        </w:rPr>
        <w:t xml:space="preserve"> сельского поселения»;</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xml:space="preserve">- Постановление администрации от 24.10.2016 № 164-НПА «Об утверждении административного регламента предоставления муниципальной услуги «Предоставление земельных участков, находящихся в собственности </w:t>
      </w:r>
      <w:proofErr w:type="spellStart"/>
      <w:r w:rsidRPr="00687C60">
        <w:rPr>
          <w:rFonts w:ascii="Times New Roman" w:eastAsia="Times New Roman" w:hAnsi="Times New Roman" w:cs="Times New Roman"/>
          <w:sz w:val="24"/>
          <w:szCs w:val="24"/>
          <w:lang w:eastAsia="ru-RU"/>
        </w:rPr>
        <w:t>Новосысоевского</w:t>
      </w:r>
      <w:proofErr w:type="spellEnd"/>
      <w:r w:rsidRPr="00687C60">
        <w:rPr>
          <w:rFonts w:ascii="Times New Roman" w:eastAsia="Times New Roman" w:hAnsi="Times New Roman" w:cs="Times New Roman"/>
          <w:sz w:val="24"/>
          <w:szCs w:val="24"/>
          <w:lang w:eastAsia="ru-RU"/>
        </w:rPr>
        <w:t xml:space="preserve"> сельского поселения без проведения торгов»;</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xml:space="preserve">- Постановление администрации от 24.10.2016 № 165-НПА «Об утверждении административного регламента предоставления муниципальной услуги « Предоставление выписок из реестра муниципальной собственности </w:t>
      </w:r>
      <w:proofErr w:type="spellStart"/>
      <w:r w:rsidRPr="00687C60">
        <w:rPr>
          <w:rFonts w:ascii="Times New Roman" w:eastAsia="Times New Roman" w:hAnsi="Times New Roman" w:cs="Times New Roman"/>
          <w:sz w:val="24"/>
          <w:szCs w:val="24"/>
          <w:lang w:eastAsia="ru-RU"/>
        </w:rPr>
        <w:t>Новосысоевского</w:t>
      </w:r>
      <w:proofErr w:type="spellEnd"/>
      <w:r w:rsidRPr="00687C60">
        <w:rPr>
          <w:rFonts w:ascii="Times New Roman" w:eastAsia="Times New Roman" w:hAnsi="Times New Roman" w:cs="Times New Roman"/>
          <w:sz w:val="24"/>
          <w:szCs w:val="24"/>
          <w:lang w:eastAsia="ru-RU"/>
        </w:rPr>
        <w:t xml:space="preserve"> сельского поселения»;</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xml:space="preserve">- Постановление администрации от 24.10.2016 № 166-НПА «Об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крестьянским (фермерским) хозяйством его деятельности на территории </w:t>
      </w:r>
      <w:proofErr w:type="spellStart"/>
      <w:r w:rsidRPr="00687C60">
        <w:rPr>
          <w:rFonts w:ascii="Times New Roman" w:eastAsia="Times New Roman" w:hAnsi="Times New Roman" w:cs="Times New Roman"/>
          <w:sz w:val="24"/>
          <w:szCs w:val="24"/>
          <w:lang w:eastAsia="ru-RU"/>
        </w:rPr>
        <w:t>Новосысоевского</w:t>
      </w:r>
      <w:proofErr w:type="spellEnd"/>
      <w:r w:rsidRPr="00687C60">
        <w:rPr>
          <w:rFonts w:ascii="Times New Roman" w:eastAsia="Times New Roman" w:hAnsi="Times New Roman" w:cs="Times New Roman"/>
          <w:sz w:val="24"/>
          <w:szCs w:val="24"/>
          <w:lang w:eastAsia="ru-RU"/>
        </w:rPr>
        <w:t xml:space="preserve"> сельского поселения»;</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lastRenderedPageBreak/>
        <w:t>- Постановление администрации от 24.10.2016 № 167-НПА «Об утверждении административного регламента предоставления муниципальной услуги « Изменение вида разрешенного использования земельного участка и (</w:t>
      </w:r>
      <w:proofErr w:type="spellStart"/>
      <w:r w:rsidRPr="00687C60">
        <w:rPr>
          <w:rFonts w:ascii="Times New Roman" w:eastAsia="Times New Roman" w:hAnsi="Times New Roman" w:cs="Times New Roman"/>
          <w:sz w:val="24"/>
          <w:szCs w:val="24"/>
          <w:lang w:eastAsia="ru-RU"/>
        </w:rPr>
        <w:t>мли</w:t>
      </w:r>
      <w:proofErr w:type="spellEnd"/>
      <w:r w:rsidRPr="00687C60">
        <w:rPr>
          <w:rFonts w:ascii="Times New Roman" w:eastAsia="Times New Roman" w:hAnsi="Times New Roman" w:cs="Times New Roman"/>
          <w:sz w:val="24"/>
          <w:szCs w:val="24"/>
          <w:lang w:eastAsia="ru-RU"/>
        </w:rPr>
        <w:t>) объекта капитального строительства»;</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xml:space="preserve">- Постановление администрации от 24.10.2016 № 168-НПА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ведении или собственности </w:t>
      </w:r>
      <w:proofErr w:type="spellStart"/>
      <w:r w:rsidRPr="00687C60">
        <w:rPr>
          <w:rFonts w:ascii="Times New Roman" w:eastAsia="Times New Roman" w:hAnsi="Times New Roman" w:cs="Times New Roman"/>
          <w:sz w:val="24"/>
          <w:szCs w:val="24"/>
          <w:lang w:eastAsia="ru-RU"/>
        </w:rPr>
        <w:t>Новосысоевского</w:t>
      </w:r>
      <w:proofErr w:type="spellEnd"/>
      <w:r w:rsidRPr="00687C60">
        <w:rPr>
          <w:rFonts w:ascii="Times New Roman" w:eastAsia="Times New Roman" w:hAnsi="Times New Roman" w:cs="Times New Roman"/>
          <w:sz w:val="24"/>
          <w:szCs w:val="24"/>
          <w:lang w:eastAsia="ru-RU"/>
        </w:rPr>
        <w:t xml:space="preserve"> сельского поселения </w:t>
      </w:r>
      <w:proofErr w:type="spellStart"/>
      <w:r w:rsidRPr="00687C60">
        <w:rPr>
          <w:rFonts w:ascii="Times New Roman" w:eastAsia="Times New Roman" w:hAnsi="Times New Roman" w:cs="Times New Roman"/>
          <w:sz w:val="24"/>
          <w:szCs w:val="24"/>
          <w:lang w:eastAsia="ru-RU"/>
        </w:rPr>
        <w:t>Яковлевского</w:t>
      </w:r>
      <w:proofErr w:type="spellEnd"/>
      <w:r w:rsidRPr="00687C60">
        <w:rPr>
          <w:rFonts w:ascii="Times New Roman" w:eastAsia="Times New Roman" w:hAnsi="Times New Roman" w:cs="Times New Roman"/>
          <w:sz w:val="24"/>
          <w:szCs w:val="24"/>
          <w:lang w:eastAsia="ru-RU"/>
        </w:rPr>
        <w:t xml:space="preserve"> муниципального района или земельного участк</w:t>
      </w:r>
      <w:proofErr w:type="gramStart"/>
      <w:r w:rsidRPr="00687C60">
        <w:rPr>
          <w:rFonts w:ascii="Times New Roman" w:eastAsia="Times New Roman" w:hAnsi="Times New Roman" w:cs="Times New Roman"/>
          <w:sz w:val="24"/>
          <w:szCs w:val="24"/>
          <w:lang w:eastAsia="ru-RU"/>
        </w:rPr>
        <w:t>а(</w:t>
      </w:r>
      <w:proofErr w:type="gramEnd"/>
      <w:r w:rsidRPr="00687C60">
        <w:rPr>
          <w:rFonts w:ascii="Times New Roman" w:eastAsia="Times New Roman" w:hAnsi="Times New Roman" w:cs="Times New Roman"/>
          <w:sz w:val="24"/>
          <w:szCs w:val="24"/>
          <w:lang w:eastAsia="ru-RU"/>
        </w:rPr>
        <w:t>земельных участков) государственная собственность на которые не разграничена на кадастровом плане территории».</w:t>
      </w:r>
    </w:p>
    <w:p w:rsidR="00687C60" w:rsidRPr="00687C60" w:rsidRDefault="00687C60" w:rsidP="00687C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 и  подлежит размещению на официальном сайте администрации поселения.</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w:t>
      </w:r>
    </w:p>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w:t>
      </w:r>
    </w:p>
    <w:tbl>
      <w:tblPr>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3"/>
        <w:gridCol w:w="285"/>
        <w:gridCol w:w="1698"/>
        <w:gridCol w:w="255"/>
        <w:gridCol w:w="2149"/>
      </w:tblGrid>
      <w:tr w:rsidR="00687C60" w:rsidRPr="00687C60" w:rsidTr="00687C60">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b/>
                <w:bCs/>
                <w:sz w:val="24"/>
                <w:szCs w:val="24"/>
                <w:lang w:eastAsia="ru-RU"/>
              </w:rPr>
              <w:t xml:space="preserve">Глава </w:t>
            </w:r>
            <w:proofErr w:type="spellStart"/>
            <w:r w:rsidRPr="00687C60">
              <w:rPr>
                <w:rFonts w:ascii="Times New Roman" w:eastAsia="Times New Roman" w:hAnsi="Times New Roman" w:cs="Times New Roman"/>
                <w:b/>
                <w:bCs/>
                <w:sz w:val="24"/>
                <w:szCs w:val="24"/>
                <w:lang w:eastAsia="ru-RU"/>
              </w:rPr>
              <w:t>Новосысоевского</w:t>
            </w:r>
            <w:proofErr w:type="spellEnd"/>
            <w:r w:rsidRPr="00687C60">
              <w:rPr>
                <w:rFonts w:ascii="Times New Roman" w:eastAsia="Times New Roman" w:hAnsi="Times New Roman" w:cs="Times New Roman"/>
                <w:b/>
                <w:bCs/>
                <w:sz w:val="24"/>
                <w:szCs w:val="24"/>
                <w:lang w:eastAsia="ru-RU"/>
              </w:rPr>
              <w:t xml:space="preserve"> </w:t>
            </w:r>
            <w:proofErr w:type="gramStart"/>
            <w:r w:rsidRPr="00687C60">
              <w:rPr>
                <w:rFonts w:ascii="Times New Roman" w:eastAsia="Times New Roman" w:hAnsi="Times New Roman" w:cs="Times New Roman"/>
                <w:b/>
                <w:bCs/>
                <w:sz w:val="24"/>
                <w:szCs w:val="24"/>
                <w:lang w:eastAsia="ru-RU"/>
              </w:rPr>
              <w:t>сельского</w:t>
            </w:r>
            <w:proofErr w:type="gramEnd"/>
          </w:p>
        </w:tc>
        <w:tc>
          <w:tcPr>
            <w:tcW w:w="285" w:type="dxa"/>
            <w:tcBorders>
              <w:top w:val="outset" w:sz="6" w:space="0" w:color="auto"/>
              <w:left w:val="outset" w:sz="6" w:space="0" w:color="auto"/>
              <w:bottom w:val="outset" w:sz="6" w:space="0" w:color="auto"/>
              <w:right w:val="outset" w:sz="6" w:space="0" w:color="auto"/>
            </w:tcBorders>
            <w:hideMark/>
          </w:tcPr>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w:t>
            </w:r>
          </w:p>
        </w:tc>
        <w:tc>
          <w:tcPr>
            <w:tcW w:w="255" w:type="dxa"/>
            <w:tcBorders>
              <w:top w:val="outset" w:sz="6" w:space="0" w:color="auto"/>
              <w:left w:val="outset" w:sz="6" w:space="0" w:color="auto"/>
              <w:bottom w:val="outset" w:sz="6" w:space="0" w:color="auto"/>
              <w:right w:val="outset" w:sz="6" w:space="0" w:color="auto"/>
            </w:tcBorders>
            <w:hideMark/>
          </w:tcPr>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hideMark/>
          </w:tcPr>
          <w:p w:rsidR="00687C60" w:rsidRPr="00687C60" w:rsidRDefault="00687C60" w:rsidP="00687C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7C60">
              <w:rPr>
                <w:rFonts w:ascii="Times New Roman" w:eastAsia="Times New Roman" w:hAnsi="Times New Roman" w:cs="Times New Roman"/>
                <w:b/>
                <w:bCs/>
                <w:sz w:val="24"/>
                <w:szCs w:val="24"/>
                <w:lang w:eastAsia="ru-RU"/>
              </w:rPr>
              <w:t xml:space="preserve">А.В. </w:t>
            </w:r>
            <w:proofErr w:type="spellStart"/>
            <w:r w:rsidRPr="00687C60">
              <w:rPr>
                <w:rFonts w:ascii="Times New Roman" w:eastAsia="Times New Roman" w:hAnsi="Times New Roman" w:cs="Times New Roman"/>
                <w:b/>
                <w:bCs/>
                <w:sz w:val="24"/>
                <w:szCs w:val="24"/>
                <w:lang w:eastAsia="ru-RU"/>
              </w:rPr>
              <w:t>Лутченко</w:t>
            </w:r>
            <w:proofErr w:type="spellEnd"/>
          </w:p>
        </w:tc>
      </w:tr>
      <w:tr w:rsidR="00687C60" w:rsidRPr="00687C60" w:rsidTr="00687C60">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b/>
                <w:bCs/>
                <w:sz w:val="24"/>
                <w:szCs w:val="24"/>
                <w:lang w:eastAsia="ru-RU"/>
              </w:rPr>
              <w:t>поселения</w:t>
            </w:r>
          </w:p>
        </w:tc>
        <w:tc>
          <w:tcPr>
            <w:tcW w:w="285" w:type="dxa"/>
            <w:tcBorders>
              <w:top w:val="outset" w:sz="6" w:space="0" w:color="auto"/>
              <w:left w:val="outset" w:sz="6" w:space="0" w:color="auto"/>
              <w:bottom w:val="outset" w:sz="6" w:space="0" w:color="auto"/>
              <w:right w:val="outset" w:sz="6" w:space="0" w:color="auto"/>
            </w:tcBorders>
            <w:hideMark/>
          </w:tcPr>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687C60" w:rsidRPr="00687C60" w:rsidRDefault="00687C60" w:rsidP="00687C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подпись</w:t>
            </w:r>
          </w:p>
        </w:tc>
        <w:tc>
          <w:tcPr>
            <w:tcW w:w="255" w:type="dxa"/>
            <w:tcBorders>
              <w:top w:val="outset" w:sz="6" w:space="0" w:color="auto"/>
              <w:left w:val="outset" w:sz="6" w:space="0" w:color="auto"/>
              <w:bottom w:val="outset" w:sz="6" w:space="0" w:color="auto"/>
              <w:right w:val="outset" w:sz="6" w:space="0" w:color="auto"/>
            </w:tcBorders>
            <w:hideMark/>
          </w:tcPr>
          <w:p w:rsidR="00687C60" w:rsidRPr="00687C60" w:rsidRDefault="00687C60" w:rsidP="00687C60">
            <w:pPr>
              <w:spacing w:before="100" w:beforeAutospacing="1" w:after="100" w:afterAutospacing="1" w:line="240" w:lineRule="auto"/>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hideMark/>
          </w:tcPr>
          <w:p w:rsidR="00687C60" w:rsidRPr="00687C60" w:rsidRDefault="00687C60" w:rsidP="00687C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7C60">
              <w:rPr>
                <w:rFonts w:ascii="Times New Roman" w:eastAsia="Times New Roman" w:hAnsi="Times New Roman" w:cs="Times New Roman"/>
                <w:sz w:val="24"/>
                <w:szCs w:val="24"/>
                <w:lang w:eastAsia="ru-RU"/>
              </w:rPr>
              <w:t>расшифровка подписи</w:t>
            </w:r>
          </w:p>
        </w:tc>
      </w:tr>
    </w:tbl>
    <w:p w:rsidR="00F90171" w:rsidRDefault="00F90171"/>
    <w:sectPr w:rsidR="00F90171" w:rsidSect="00687C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7BAA"/>
    <w:multiLevelType w:val="multilevel"/>
    <w:tmpl w:val="004A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7500F7"/>
    <w:multiLevelType w:val="multilevel"/>
    <w:tmpl w:val="29B21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87C60"/>
    <w:rsid w:val="00687C60"/>
    <w:rsid w:val="00F9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171"/>
  </w:style>
  <w:style w:type="paragraph" w:styleId="2">
    <w:name w:val="heading 2"/>
    <w:basedOn w:val="a"/>
    <w:link w:val="20"/>
    <w:uiPriority w:val="9"/>
    <w:qFormat/>
    <w:rsid w:val="00687C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7C6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87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7C60"/>
    <w:rPr>
      <w:b/>
      <w:bCs/>
    </w:rPr>
  </w:style>
</w:styles>
</file>

<file path=word/webSettings.xml><?xml version="1.0" encoding="utf-8"?>
<w:webSettings xmlns:r="http://schemas.openxmlformats.org/officeDocument/2006/relationships" xmlns:w="http://schemas.openxmlformats.org/wordprocessingml/2006/main">
  <w:divs>
    <w:div w:id="1436711402">
      <w:bodyDiv w:val="1"/>
      <w:marLeft w:val="0"/>
      <w:marRight w:val="0"/>
      <w:marTop w:val="0"/>
      <w:marBottom w:val="0"/>
      <w:divBdr>
        <w:top w:val="none" w:sz="0" w:space="0" w:color="auto"/>
        <w:left w:val="none" w:sz="0" w:space="0" w:color="auto"/>
        <w:bottom w:val="none" w:sz="0" w:space="0" w:color="auto"/>
        <w:right w:val="none" w:sz="0" w:space="0" w:color="auto"/>
      </w:divBdr>
      <w:divsChild>
        <w:div w:id="22079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Company>Главтехцентр</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2017-12-07T06:27:00Z</dcterms:created>
  <dcterms:modified xsi:type="dcterms:W3CDTF">2017-12-07T06:27:00Z</dcterms:modified>
</cp:coreProperties>
</file>