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Российская Федерация Приморский край</w:t>
      </w:r>
    </w:p>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401E4">
        <w:rPr>
          <w:rFonts w:ascii="Times New Roman" w:eastAsia="Times New Roman" w:hAnsi="Times New Roman" w:cs="Times New Roman"/>
          <w:sz w:val="24"/>
          <w:szCs w:val="24"/>
          <w:lang w:eastAsia="ru-RU"/>
        </w:rPr>
        <w:t>Яковлевский</w:t>
      </w:r>
      <w:proofErr w:type="spellEnd"/>
      <w:r w:rsidRPr="002401E4">
        <w:rPr>
          <w:rFonts w:ascii="Times New Roman" w:eastAsia="Times New Roman" w:hAnsi="Times New Roman" w:cs="Times New Roman"/>
          <w:sz w:val="24"/>
          <w:szCs w:val="24"/>
          <w:lang w:eastAsia="ru-RU"/>
        </w:rPr>
        <w:t xml:space="preserve"> муниципальный район</w:t>
      </w:r>
    </w:p>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МУНИЦИПАЛЬНЫЙ КОМИТЕТ</w:t>
      </w:r>
    </w:p>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НОВОСЫСОЕВСКОГО СЕЛЬСКОГО ПОСЕЛЕНИЯ</w:t>
      </w:r>
    </w:p>
    <w:p w:rsidR="002401E4" w:rsidRPr="002401E4" w:rsidRDefault="002401E4" w:rsidP="005F110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01E4" w:rsidRPr="002401E4" w:rsidRDefault="002401E4" w:rsidP="005F11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401E4">
        <w:rPr>
          <w:rFonts w:ascii="Times New Roman" w:eastAsia="Times New Roman" w:hAnsi="Times New Roman" w:cs="Times New Roman"/>
          <w:b/>
          <w:bCs/>
          <w:sz w:val="36"/>
          <w:szCs w:val="36"/>
          <w:lang w:eastAsia="ru-RU"/>
        </w:rPr>
        <w:t>РЕШЕНИЕ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10 сентября  2015  года                 с. </w:t>
      </w:r>
      <w:proofErr w:type="spellStart"/>
      <w:r w:rsidRPr="002401E4">
        <w:rPr>
          <w:rFonts w:ascii="Times New Roman" w:eastAsia="Times New Roman" w:hAnsi="Times New Roman" w:cs="Times New Roman"/>
          <w:sz w:val="24"/>
          <w:szCs w:val="24"/>
          <w:lang w:eastAsia="ru-RU"/>
        </w:rPr>
        <w:t>Новосысоевка</w:t>
      </w:r>
      <w:proofErr w:type="spellEnd"/>
      <w:r w:rsidRPr="002401E4">
        <w:rPr>
          <w:rFonts w:ascii="Times New Roman" w:eastAsia="Times New Roman" w:hAnsi="Times New Roman" w:cs="Times New Roman"/>
          <w:sz w:val="24"/>
          <w:szCs w:val="24"/>
          <w:lang w:eastAsia="ru-RU"/>
        </w:rPr>
        <w:t xml:space="preserve">               № 266 - НПА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«О внесении изменений в решение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муниципального комитета от 21 июня 2012</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года № 100-НПА «О  Положении о ежемесячной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доплате к  трудовой пенсии лица, замещавшего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муниципальную должность на постоянной</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основе»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r w:rsidRPr="002401E4">
        <w:rPr>
          <w:rFonts w:ascii="Times New Roman" w:eastAsia="Times New Roman" w:hAnsi="Times New Roman" w:cs="Times New Roman"/>
          <w:sz w:val="24"/>
          <w:szCs w:val="24"/>
          <w:lang w:eastAsia="ru-RU"/>
        </w:rPr>
        <w:t xml:space="preserve">Рассмотрев экспертное заключение правового департамента администрации Приморского края от 27.08.2015 года № 525-эз  на решение муниципального комитета Новосысоевского сельского поселения от 21.06.2012 года № 100-НПА «О </w:t>
      </w:r>
      <w:proofErr w:type="gramStart"/>
      <w:r w:rsidRPr="002401E4">
        <w:rPr>
          <w:rFonts w:ascii="Times New Roman" w:eastAsia="Times New Roman" w:hAnsi="Times New Roman" w:cs="Times New Roman"/>
          <w:sz w:val="24"/>
          <w:szCs w:val="24"/>
          <w:lang w:eastAsia="ru-RU"/>
        </w:rPr>
        <w:t>Положении</w:t>
      </w:r>
      <w:proofErr w:type="gramEnd"/>
      <w:r w:rsidRPr="002401E4">
        <w:rPr>
          <w:rFonts w:ascii="Times New Roman" w:eastAsia="Times New Roman" w:hAnsi="Times New Roman" w:cs="Times New Roman"/>
          <w:sz w:val="24"/>
          <w:szCs w:val="24"/>
          <w:lang w:eastAsia="ru-RU"/>
        </w:rPr>
        <w:t xml:space="preserve"> о ежемесячной доплате к трудовой пенсии лица, замещавшего муниципальную должность на постоянной основе»,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28.12.2013 года № 400-ФЗ «О страховых пенсиях», Законом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на основании ст. 20, 27.1 Устава Новосысоевского сельского поселения, муниципальный комитет Новосысоевского сельского поселения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r w:rsidRPr="002401E4">
        <w:rPr>
          <w:rFonts w:ascii="Times New Roman" w:eastAsia="Times New Roman" w:hAnsi="Times New Roman" w:cs="Times New Roman"/>
          <w:b/>
          <w:bCs/>
          <w:sz w:val="24"/>
          <w:szCs w:val="24"/>
          <w:lang w:eastAsia="ru-RU"/>
        </w:rPr>
        <w:t>РЕШИЛ:</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1. Внести в решение муниципального комитета Новосысоевского сельского поселения от 21 июня 2012 года № 100-НПА «О  Положении о ежемесячной доплате к трудовой </w:t>
      </w:r>
      <w:r w:rsidRPr="002401E4">
        <w:rPr>
          <w:rFonts w:ascii="Times New Roman" w:eastAsia="Times New Roman" w:hAnsi="Times New Roman" w:cs="Times New Roman"/>
          <w:sz w:val="24"/>
          <w:szCs w:val="24"/>
          <w:lang w:eastAsia="ru-RU"/>
        </w:rPr>
        <w:lastRenderedPageBreak/>
        <w:t>пенсии лица, замещавшего  муниципальную должность на постоянной основе» следующие изменения (приложение):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1) в наименовании решения, пункте 1 решения, а также в наименовании и по всему тексту Положения слово «трудовой» заменить словом «страховой» в соответствующих падежах;</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2) в пункте 2.1 раздела 2 Положения слова «от 17 декабря 2001 года № 173-ФЗ «О трудовых пенсиях в Российской Федерации»» заменить словами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«от 28 декабря 2013 года № 400-ФЗ «О страховых пенсиях»»;</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3) подпункты 2.1.4, 2.2.1, 2.2.2 раздела 2 Положения после слов «Федерального закона» дополнить словами «от 06.10.2003 года № 131-ФЗ «Об общих принципах организации местного самоуправления в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 Настоящее решение подлежит опубликованию в общественном печатно-информационном издании Новосысоевского сельского поселения «Новости поселения».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bl>
      <w:tblPr>
        <w:tblW w:w="101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5"/>
        <w:gridCol w:w="480"/>
        <w:gridCol w:w="1800"/>
        <w:gridCol w:w="345"/>
        <w:gridCol w:w="2625"/>
      </w:tblGrid>
      <w:tr w:rsidR="002401E4" w:rsidRPr="002401E4" w:rsidTr="002401E4">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34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А.В. ЛУТЧЕНКО </w:t>
            </w:r>
          </w:p>
        </w:tc>
      </w:tr>
      <w:tr w:rsidR="002401E4" w:rsidRPr="002401E4" w:rsidTr="002401E4">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Новосысоевского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подпись</w:t>
            </w:r>
          </w:p>
        </w:tc>
        <w:tc>
          <w:tcPr>
            <w:tcW w:w="34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расшифровка подписи</w:t>
            </w:r>
          </w:p>
        </w:tc>
      </w:tr>
    </w:tbl>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Приложение</w:t>
      </w:r>
      <w:r w:rsidRPr="002401E4">
        <w:rPr>
          <w:rFonts w:ascii="Times New Roman" w:eastAsia="Times New Roman" w:hAnsi="Times New Roman" w:cs="Times New Roman"/>
          <w:sz w:val="24"/>
          <w:szCs w:val="24"/>
          <w:lang w:eastAsia="ru-RU"/>
        </w:rPr>
        <w:br/>
        <w:t xml:space="preserve">к решению муниципального комитета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Новосысоевского сельского поселения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от  10 сентября 2015 года  № 266-НПА</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ПОЛОЖЕНИЕ</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о ежемесячной доплате к страховой пенсии лица,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1.Общие положения</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Настоящее Положение разработано на основании  Закона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Устава Новосысоевского сельского поселения и определяет порядок установления, выплаты и перерасчета ежемесячной доплаты к страховой пенсии лица, замещавшего муниципальную должность на постоянной основе (далее – ежемесячная доплата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xml:space="preserve">2. Основание и условия установления ежемесячной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доплаты к страховой пенсии</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2.1. Лицу, замещавшему муниципальную должность на постоянной основе, устанавливается ежемесячная доплата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w:t>
      </w:r>
      <w:hyperlink r:id="rId4" w:history="1">
        <w:r w:rsidRPr="002401E4">
          <w:rPr>
            <w:rFonts w:ascii="Times New Roman" w:eastAsia="Times New Roman" w:hAnsi="Times New Roman" w:cs="Times New Roman"/>
            <w:color w:val="0000FF"/>
            <w:sz w:val="24"/>
            <w:szCs w:val="24"/>
            <w:u w:val="single"/>
            <w:lang w:eastAsia="ru-RU"/>
          </w:rPr>
          <w:t>Законом</w:t>
        </w:r>
      </w:hyperlink>
      <w:r w:rsidRPr="002401E4">
        <w:rPr>
          <w:rFonts w:ascii="Times New Roman" w:eastAsia="Times New Roman" w:hAnsi="Times New Roman" w:cs="Times New Roman"/>
          <w:sz w:val="24"/>
          <w:szCs w:val="24"/>
          <w:lang w:eastAsia="ru-RU"/>
        </w:rPr>
        <w:t xml:space="preserve"> Российской Федерации от 19 апреля 1991 № 1032-1 «О занятости населения в Российской Федерации», в следующих случаях:</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2.1.1 лицо замещало муниципальную должность не менее двух полных сроков полномочий;</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2.1.2 лицо замещало муниципальную должность более одного полного срока полномочий, но менее двух и было освобождено от муниципальной должности не ранее чем за два года </w:t>
      </w:r>
      <w:r w:rsidRPr="002401E4">
        <w:rPr>
          <w:rFonts w:ascii="Times New Roman" w:eastAsia="Times New Roman" w:hAnsi="Times New Roman" w:cs="Times New Roman"/>
          <w:sz w:val="24"/>
          <w:szCs w:val="24"/>
          <w:lang w:eastAsia="ru-RU"/>
        </w:rPr>
        <w:lastRenderedPageBreak/>
        <w:t>до наступления возраста, дающего право выхода на страховую пенсию по старости, в том числе досрочно назначаемую  пенсию по старости;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2.1.3 лицо замещало муниципальную должность не менее одного полного срока полномочий и получало страховую пенсию по старости (инвалидности) на момент избрания либо на момент освобождения от муниципальной должности;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2.1.4 лицо замещало муниципальную должность менее одного полного срока полномочий, но не менее одного года и было освобождено от муниципальной должности в связи с увольнением по следующим основаниям:</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для депутата, осуществлявшего полномочия на постоянной основе, - досрочного прекращения полномочий муниципального комитета Новосысоевского сельского поселения либо стойкой неспособности по состоянию здоровья замещать муниципальную должность;</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для Главы Новосысоевского сельского поселения – досрочного прекращения полномочий в связи с:</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а) преобразованием Новосысоевского сельского поселения, осуществляемым в соответствии с частями  3, 5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б) установленной в судебном порядке стойкой неспособности по состоянию здоровья осуществлять полномочия Главы Новосысоевского сельского поселения.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2.2. При наличии основания и условий установления ежемесячной доплаты к страховой пенсии, указанных в пункте 2.1. настоящего раздела, ежемесячная доплата к страховой пенсии не устанавливается лицу, замещавшему муниципальную должность на постоянной основе, в случае освобождения от муниципальной должности по следующим основаниям:</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2.2.1 для депутата, осуществлявшего полномочия на постоянной основе, - в случае досрочного прекращения полномочий муниципального комитета Новосысоевского сельского поселения по основаниям, предусмотренным статьей 73 Федерального закона от 06.10.2003 года № 131-ФЗ «Об общих принципах организации местного самоуправления в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2.2.2  для Главы Новосысоевского сельского поселения – в случае: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а) отрешения от должности в соответствии со </w:t>
      </w:r>
      <w:hyperlink r:id="rId5" w:anchor="sub_74#sub_74" w:history="1">
        <w:r w:rsidRPr="002401E4">
          <w:rPr>
            <w:rFonts w:ascii="Times New Roman" w:eastAsia="Times New Roman" w:hAnsi="Times New Roman" w:cs="Times New Roman"/>
            <w:color w:val="0000FF"/>
            <w:sz w:val="24"/>
            <w:szCs w:val="24"/>
            <w:u w:val="single"/>
            <w:lang w:eastAsia="ru-RU"/>
          </w:rPr>
          <w:t>статьей 74</w:t>
        </w:r>
      </w:hyperlink>
      <w:r w:rsidRPr="002401E4">
        <w:rPr>
          <w:rFonts w:ascii="Times New Roman" w:eastAsia="Times New Roman" w:hAnsi="Times New Roman" w:cs="Times New Roman"/>
          <w:sz w:val="24"/>
          <w:szCs w:val="24"/>
          <w:lang w:eastAsia="ru-RU"/>
        </w:rPr>
        <w:t xml:space="preserve"> Федерального закона от 06.10.2003 года № 131-ФЗ «Об общих принципах организации местного самоуправления в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б) удаления в отставку в соответствии со </w:t>
      </w:r>
      <w:hyperlink r:id="rId6" w:anchor="sub_741#sub_741" w:history="1">
        <w:r w:rsidRPr="002401E4">
          <w:rPr>
            <w:rFonts w:ascii="Times New Roman" w:eastAsia="Times New Roman" w:hAnsi="Times New Roman" w:cs="Times New Roman"/>
            <w:color w:val="0000FF"/>
            <w:sz w:val="24"/>
            <w:szCs w:val="24"/>
            <w:u w:val="single"/>
            <w:lang w:eastAsia="ru-RU"/>
          </w:rPr>
          <w:t>статьей 74.1</w:t>
        </w:r>
      </w:hyperlink>
      <w:r w:rsidRPr="002401E4">
        <w:rPr>
          <w:rFonts w:ascii="Times New Roman" w:eastAsia="Times New Roman" w:hAnsi="Times New Roman" w:cs="Times New Roman"/>
          <w:sz w:val="24"/>
          <w:szCs w:val="24"/>
          <w:lang w:eastAsia="ru-RU"/>
        </w:rPr>
        <w:t xml:space="preserve"> Федерального закона от 06.10.2003 года № 131-ФЗ «Об общих принципах организации местного самоуправления в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вступления в отношении его в законную силу обвинительного приговора суда;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г)  отзыва избирателями.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3. Размер ежемесячной доплаты к страховой пенсии</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3.1. Ежемесячная доплата к страховой пенсии лицу, замещавшему муниципальную должность (далее - лицо), устанавливается и выплачивается в размере 75 % его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рассчитанного как средний за 12 последних месяцев непосредственно перед увольнением.</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случае осуществления лицом полномочий на постоянной основе более пяти лет подряд, установленный данному лицу  в соответствии с абзацем первым настоящего пункта размер ежемесячной доплаты к страховой пенсии увеличивается на 3 % за каждый год его трудового стажа свыше 15 лет, исчисленного  на день увольнения данного лица с муниципальной должности.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3.2. Размер ежемесячной доплаты к страховой пенсии лица не должен превышать размера его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3.3. Максимальный размер ежемесячной доплаты к страховой пенсии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3.4  Индексация размера ежемесячной доплаты к страховой пенсии производится в случае индексации ежемесячного денежного вознаграждения выборного депутата Новосысоевского сельского поселения, члена выборного органа местного самоуправления, выборного должностного лица местного самоуправления Новосысоевского сельского поселения на основании решения комиссии по назначению пенсии за выслугу лет муниципальным служащим, доплаты к страховой пенсии, депутатам и выборным должностным лицам Новосысоевского сельского поселения осуществляющим полномочия на постоянной основе.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4. Порядок установления ежемесячной доплаты к страховой пенсии</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4.1. Ежемесячная доплата к страховой пенсии устанавливается на основании письменного заявления лица об установлении ежемесячной доплаты к страховой пенсии, оформленного согласно </w:t>
      </w:r>
      <w:hyperlink r:id="rId7" w:anchor="sub_1100" w:history="1">
        <w:r w:rsidRPr="002401E4">
          <w:rPr>
            <w:rFonts w:ascii="Times New Roman" w:eastAsia="Times New Roman" w:hAnsi="Times New Roman" w:cs="Times New Roman"/>
            <w:b/>
            <w:bCs/>
            <w:color w:val="0000FF"/>
            <w:sz w:val="24"/>
            <w:szCs w:val="24"/>
            <w:u w:val="single"/>
            <w:lang w:eastAsia="ru-RU"/>
          </w:rPr>
          <w:t>приложению 1</w:t>
        </w:r>
      </w:hyperlink>
      <w:r w:rsidRPr="002401E4">
        <w:rPr>
          <w:rFonts w:ascii="Times New Roman" w:eastAsia="Times New Roman" w:hAnsi="Times New Roman" w:cs="Times New Roman"/>
          <w:sz w:val="24"/>
          <w:szCs w:val="24"/>
          <w:lang w:eastAsia="ru-RU"/>
        </w:rPr>
        <w:t xml:space="preserve"> к настоящему Положению, адресованного в комиссию администрации Новосысоевского сельского поселения по назначению ежемесячной доплаты к страховой пенсии (далее – комиссия).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Ежемесячная доплата к страховой пенсии устанавливается со дня подачи заявления лица об установлении ежемесячной доплаты к страховой пенсии, но не ранее дня, следующего за днем освобождения от муниципальной должности, и дня назначения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4.2. К заявлению лица об установлении ежемесячной доплаты к страховой пенсии прилагаются: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копия паспорта (подлинник паспорта предъявляется лично);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справка органа, осуществляющего пенсионное обеспечение, о дате ее назначения;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копия трудовой книжки, заверенная нотариально (при отправлении почтой) или кадровой службой соответствующего органа местного самоуправления Новосысоевского сельского поселения;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справка о размере ежемесячного денежного вознаграждения лица, замещавшего муниципальную должность, оформляемая согласно </w:t>
      </w:r>
      <w:hyperlink r:id="rId8" w:anchor="sub_1200" w:history="1">
        <w:r w:rsidRPr="002401E4">
          <w:rPr>
            <w:rFonts w:ascii="Times New Roman" w:eastAsia="Times New Roman" w:hAnsi="Times New Roman" w:cs="Times New Roman"/>
            <w:color w:val="0000FF"/>
            <w:sz w:val="24"/>
            <w:szCs w:val="24"/>
            <w:u w:val="single"/>
            <w:lang w:eastAsia="ru-RU"/>
          </w:rPr>
          <w:t>приложению 2</w:t>
        </w:r>
      </w:hyperlink>
      <w:r w:rsidRPr="002401E4">
        <w:rPr>
          <w:rFonts w:ascii="Times New Roman" w:eastAsia="Times New Roman" w:hAnsi="Times New Roman" w:cs="Times New Roman"/>
          <w:sz w:val="24"/>
          <w:szCs w:val="24"/>
          <w:lang w:eastAsia="ru-RU"/>
        </w:rPr>
        <w:t xml:space="preserve"> к настоящему Положению;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справка о периоде замещения муниципальной должности, оформляемая согласно </w:t>
      </w:r>
      <w:hyperlink r:id="rId9" w:anchor="sub_1300" w:history="1">
        <w:r w:rsidRPr="002401E4">
          <w:rPr>
            <w:rFonts w:ascii="Times New Roman" w:eastAsia="Times New Roman" w:hAnsi="Times New Roman" w:cs="Times New Roman"/>
            <w:color w:val="0000FF"/>
            <w:sz w:val="24"/>
            <w:szCs w:val="24"/>
            <w:u w:val="single"/>
            <w:lang w:eastAsia="ru-RU"/>
          </w:rPr>
          <w:t>приложению 3</w:t>
        </w:r>
      </w:hyperlink>
      <w:r w:rsidRPr="002401E4">
        <w:rPr>
          <w:rFonts w:ascii="Times New Roman" w:eastAsia="Times New Roman" w:hAnsi="Times New Roman" w:cs="Times New Roman"/>
          <w:sz w:val="24"/>
          <w:szCs w:val="24"/>
          <w:lang w:eastAsia="ru-RU"/>
        </w:rPr>
        <w:t xml:space="preserve"> к настоящему Положению.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4.3. Лицо вправе обратиться за ежемесячной доплатой к страховой пенсии в любое время после возникновения права на ежемесячную доплату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4.4. Заявление лица об установлении ежемесячной доплаты к страховой пенсии регистрируется в день его подачи лицом, уполномоченным на регистрацию указанных заявлений.</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4.5 Комиссия в течение 10 календарных дней со дня получения всех документов, указанных в пункте 4.2. настоящего Положения, осуществляет их проверку, определяет размер ежемесячной доплаты к страховой пенсии и оформляет решение о назначении ежемесячной доплаты к страховой пенсии согласно </w:t>
      </w:r>
      <w:hyperlink r:id="rId10" w:anchor="sub_1500" w:history="1">
        <w:r w:rsidRPr="002401E4">
          <w:rPr>
            <w:rFonts w:ascii="Times New Roman" w:eastAsia="Times New Roman" w:hAnsi="Times New Roman" w:cs="Times New Roman"/>
            <w:color w:val="0000FF"/>
            <w:sz w:val="24"/>
            <w:szCs w:val="24"/>
            <w:u w:val="single"/>
            <w:lang w:eastAsia="ru-RU"/>
          </w:rPr>
          <w:t>приложению 4</w:t>
        </w:r>
      </w:hyperlink>
      <w:r w:rsidRPr="002401E4">
        <w:rPr>
          <w:rFonts w:ascii="Times New Roman" w:eastAsia="Times New Roman" w:hAnsi="Times New Roman" w:cs="Times New Roman"/>
          <w:sz w:val="24"/>
          <w:szCs w:val="24"/>
          <w:lang w:eastAsia="ru-RU"/>
        </w:rPr>
        <w:t>, копию которого в течение 3 календарных дней направляет Главе Новосысоевского сельского поселения для издания им соответствующего распоряжения.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Комиссия в течение 3 календарных дней со дня принятия решения письменно извещает лицо об установлении ежемесячной доплаты к страховой пенсии, ее размере и дате начала выплаты согласно </w:t>
      </w:r>
      <w:r w:rsidRPr="002401E4">
        <w:rPr>
          <w:rFonts w:ascii="Times New Roman" w:eastAsia="Times New Roman" w:hAnsi="Times New Roman" w:cs="Times New Roman"/>
          <w:b/>
          <w:bCs/>
          <w:sz w:val="24"/>
          <w:szCs w:val="24"/>
          <w:lang w:eastAsia="ru-RU"/>
        </w:rPr>
        <w:t>приложению 6.</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случае принятия комиссией решения об отказе в установлении ежемесячной доплаты к страховой пенсии, комиссия в течение 3 календарных дней со дня его принятия  возвращает заявителю представленные документы и письменно излагает заявителю причины отказа.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4.6. Ежемесячная доплата к страховой пенсии выплачивается бухгалтерией администрации Новосысоевского сельского поселения ежемесячно и перечисляется на счет в кредитной организации, который указан в заявлении лица.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4.7. Ежемесячная доплата к страховой пенсии не устанавливается лицу, которому в соответствии с законодательством Российской Федерации 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5. Порядок приостановления, прекращения и возобновления начисления и выплаты ежемесячной доплаты к трудовой пенсии</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5.1. При замещении лицом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приостанавливается со дня замещения указанных должностей.</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Лицо, назначенное на указанные должности, обязано в течение 5 календарных дней сообщить об этом в письменной форме в комиссию.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Выплата ежемесячной доплаты к страховой пенсии приостанавливается по решению комиссии о приостановлении ее выплаты, оформленному согласно </w:t>
      </w:r>
      <w:hyperlink r:id="rId11" w:anchor="sub_1500" w:history="1">
        <w:r w:rsidRPr="002401E4">
          <w:rPr>
            <w:rFonts w:ascii="Times New Roman" w:eastAsia="Times New Roman" w:hAnsi="Times New Roman" w:cs="Times New Roman"/>
            <w:color w:val="0000FF"/>
            <w:sz w:val="24"/>
            <w:szCs w:val="24"/>
            <w:u w:val="single"/>
            <w:lang w:eastAsia="ru-RU"/>
          </w:rPr>
          <w:t>приложению 4</w:t>
        </w:r>
      </w:hyperlink>
      <w:r w:rsidRPr="002401E4">
        <w:rPr>
          <w:rFonts w:ascii="Times New Roman" w:eastAsia="Times New Roman" w:hAnsi="Times New Roman" w:cs="Times New Roman"/>
          <w:sz w:val="24"/>
          <w:szCs w:val="24"/>
          <w:lang w:eastAsia="ru-RU"/>
        </w:rPr>
        <w:t xml:space="preserve"> к настоящему Положению.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5.2. При последующем освобождении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ежемесячной доплаты к страховой пенсии возобновляется по заявлению лица, оформленному согласно </w:t>
      </w:r>
      <w:hyperlink r:id="rId12" w:anchor="sub_1600" w:history="1">
        <w:r w:rsidRPr="002401E4">
          <w:rPr>
            <w:rFonts w:ascii="Times New Roman" w:eastAsia="Times New Roman" w:hAnsi="Times New Roman" w:cs="Times New Roman"/>
            <w:color w:val="0000FF"/>
            <w:sz w:val="24"/>
            <w:szCs w:val="24"/>
            <w:u w:val="single"/>
            <w:lang w:eastAsia="ru-RU"/>
          </w:rPr>
          <w:t>приложению 5</w:t>
        </w:r>
      </w:hyperlink>
      <w:r w:rsidRPr="002401E4">
        <w:rPr>
          <w:rFonts w:ascii="Times New Roman" w:eastAsia="Times New Roman" w:hAnsi="Times New Roman" w:cs="Times New Roman"/>
          <w:sz w:val="24"/>
          <w:szCs w:val="24"/>
          <w:lang w:eastAsia="ru-RU"/>
        </w:rPr>
        <w:t xml:space="preserve"> к настоящему Положению, направленному в комиссию, с приложением заверенных в установленном законом порядке копии решения руководителя государственного органа, органа местного самоуправления об освобождении от государственной должности, муниципальной должности, копии решения представителя нанимателя о прекращении государственной, муниципальной службы.</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Решение о возобновлении выплаты ежемесячной доплаты к страховой пенсии, оформленное согласно </w:t>
      </w:r>
      <w:hyperlink r:id="rId13" w:anchor="sub_1500" w:history="1">
        <w:r w:rsidRPr="002401E4">
          <w:rPr>
            <w:rFonts w:ascii="Times New Roman" w:eastAsia="Times New Roman" w:hAnsi="Times New Roman" w:cs="Times New Roman"/>
            <w:color w:val="0000FF"/>
            <w:sz w:val="24"/>
            <w:szCs w:val="24"/>
            <w:u w:val="single"/>
            <w:lang w:eastAsia="ru-RU"/>
          </w:rPr>
          <w:t>приложению 4</w:t>
        </w:r>
      </w:hyperlink>
      <w:r w:rsidRPr="002401E4">
        <w:rPr>
          <w:rFonts w:ascii="Times New Roman" w:eastAsia="Times New Roman" w:hAnsi="Times New Roman" w:cs="Times New Roman"/>
          <w:sz w:val="24"/>
          <w:szCs w:val="24"/>
          <w:lang w:eastAsia="ru-RU"/>
        </w:rPr>
        <w:t>, комиссия принимает в течение 14 календарных дней со дня регистрации заявления лица.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Выплата ежемесячной доплаты к страховой пенсии возобновляется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5.3. Лицу, замещавшему муниципальную должность, после установления ему ежемесячной доплаты к страховой пенсии, в связи с чем ее выплата приостанавливалась, по его заявлению может быть установлена ежемесячная доплата к страховой пенсии с учетом ежемесячного денежного вознаграждения по вновь замещавшейся муниципальной должности.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Установление и назначение ежемесячной доплаты к страховой пенсии с учетом ежемесячного денежного вознаграждения по вновь замещавшейся муниципальной должности осуществляется в соответствии с установленной настоящим Положением процедурой установления и назначения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5.4. Выплата ежемесячной доплаты к трудовой пенсии прекращается лицу, которому в соответствии с законодательством Российской Федерации и субъекта Российской </w:t>
      </w:r>
      <w:r w:rsidRPr="002401E4">
        <w:rPr>
          <w:rFonts w:ascii="Times New Roman" w:eastAsia="Times New Roman" w:hAnsi="Times New Roman" w:cs="Times New Roman"/>
          <w:sz w:val="24"/>
          <w:szCs w:val="24"/>
          <w:lang w:eastAsia="ru-RU"/>
        </w:rPr>
        <w:lastRenderedPageBreak/>
        <w:t>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субъекта Российской Федерации установлена ежемесячная доплата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Лицо в течение 5 календарных дней обязано сообщить об этом в комиссию.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Выплата ежемесячной доплаты к страховой пенсии 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установления ежемесячной доплаты к страховой пенсии в соответствии с законодательством субъекта Российской Федерации.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В случае смерти лица ее выплата прекращается со дня, следующего за днем смерти этого лица.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5.5. Прекращение выплаты ежемесячной доплаты к страховой пенсии осуществляется на основании решения комиссии, оформленного согласно </w:t>
      </w:r>
      <w:hyperlink r:id="rId14" w:anchor="sub_1500" w:history="1">
        <w:r w:rsidRPr="002401E4">
          <w:rPr>
            <w:rFonts w:ascii="Times New Roman" w:eastAsia="Times New Roman" w:hAnsi="Times New Roman" w:cs="Times New Roman"/>
            <w:color w:val="0000FF"/>
            <w:sz w:val="24"/>
            <w:szCs w:val="24"/>
            <w:u w:val="single"/>
            <w:lang w:eastAsia="ru-RU"/>
          </w:rPr>
          <w:t>приложению 4</w:t>
        </w:r>
      </w:hyperlink>
      <w:r w:rsidRPr="002401E4">
        <w:rPr>
          <w:rFonts w:ascii="Times New Roman" w:eastAsia="Times New Roman" w:hAnsi="Times New Roman" w:cs="Times New Roman"/>
          <w:sz w:val="24"/>
          <w:szCs w:val="24"/>
          <w:lang w:eastAsia="ru-RU"/>
        </w:rPr>
        <w:t xml:space="preserve"> к настоящему Положению.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6. Порядок перерасчета  размера ежемесячной доплаты к  страховой пенсии</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6.1. Перерасчет размера ежемесячной доплаты к страховой пенсии производится в случае повышения ежемесячного денежного вознаграждения по соответствующей муниципальной должности и включения необходимых средств в бюджет Новосысоевского сельского поселения на соответствующий год.</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Перерасчет размера ежемесячной доплаты к страховой пенсии осуществляется на основании решения комиссии, оформленному согласно </w:t>
      </w:r>
      <w:hyperlink r:id="rId15" w:anchor="sub_1500" w:history="1">
        <w:r w:rsidRPr="002401E4">
          <w:rPr>
            <w:rFonts w:ascii="Times New Roman" w:eastAsia="Times New Roman" w:hAnsi="Times New Roman" w:cs="Times New Roman"/>
            <w:color w:val="0000FF"/>
            <w:sz w:val="24"/>
            <w:szCs w:val="24"/>
            <w:u w:val="single"/>
            <w:lang w:eastAsia="ru-RU"/>
          </w:rPr>
          <w:t>приложению 4</w:t>
        </w:r>
      </w:hyperlink>
      <w:r w:rsidRPr="002401E4">
        <w:rPr>
          <w:rFonts w:ascii="Times New Roman" w:eastAsia="Times New Roman" w:hAnsi="Times New Roman" w:cs="Times New Roman"/>
          <w:sz w:val="24"/>
          <w:szCs w:val="24"/>
          <w:lang w:eastAsia="ru-RU"/>
        </w:rPr>
        <w:t xml:space="preserve"> к настоящему Положению.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6.2. Суммы ежемесячных доплат к страховой пенсии, излишне выплаченные лицу вследствие его злоупотребления либо по иным причинам, возмещаются этим лицом, а в случае его несогласия взыскиваются в судебном порядке.</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7. Финансирование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Ежемесячная доплата к страховой пенсии выплачивается из средств  бюджета Новосысоевского сельского поселения.</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8. Заключительные положения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В случае реорганизации или ликвидации органов местного самоуправления поселения решение об установлении ежемесячной доплаты к страховой пенсии принимают органы местного самоуправления, которым законодательством Приморского края переданы функции реорганизованных или ликвидированных органов.</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lastRenderedPageBreak/>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Приложение 1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Положению о ежемесячной доплате к страховой  пенсии лица,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Форма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комиссию____________ 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комиссии)</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от ________________________________________________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(фамилия, имя, отчество заявителя)</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(наименование муниципальной  должности, по которой прекращены полномочия)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Домашний адрес _________________________________</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телефон 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Заявление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соответствии с Положением о ежемесячной доплате к  страховой пенсии лица, замещавшего муниципальную должность на постоянной основе, прошу назначить мне, замещавшему муниципальную должность</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наименование муниципальной  должности, по которой прекращены полномочия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ежемесячную доплату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службы или должности муниципальной службы обязуюсь в пятидневный срок сообщить об этом в комиссию администрации Новосысоевского сельского поселения по назначению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Доплату к страховой пенсии прошу перечислять в 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кредитной организации)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___________ на мой счет № _____________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 _____________ 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дата  (подпись заявителя)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Заявление зарегистрировано ____________ ____ г.</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(подпись, инициалы, фамилия лица, уполномоченного регистрировать заявления)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Приложение 2</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Положению о ежемесячной доплате к страховой пенсии лица,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Форма</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Справка</w:t>
      </w:r>
      <w:r w:rsidRPr="002401E4">
        <w:rPr>
          <w:rFonts w:ascii="Times New Roman" w:eastAsia="Times New Roman" w:hAnsi="Times New Roman" w:cs="Times New Roman"/>
          <w:b/>
          <w:bCs/>
          <w:kern w:val="36"/>
          <w:sz w:val="48"/>
          <w:szCs w:val="48"/>
          <w:lang w:eastAsia="ru-RU"/>
        </w:rPr>
        <w:br/>
        <w:t xml:space="preserve">о размере ежемесячного денежного вознаграждения лица, </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замещавшего муниципальную должность</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Размер ежемесячного денежного вознаграждения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(фамилия, имя, отчество)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замещавшего муниципальную должность</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муниципальной должности, полномочия по которой прекращены)</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составляет ____________________________________________руб ._________ коп.</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Руководитель органа местного самоуправления _______________ 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(подпись)               (Ф.И.О.)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Главный бухгалтер _______________ (______________)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(подпись)       (Ф.И.О.)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М.П.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Дата выдачи 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Приложение 3</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Положению о ежемесячной доплате к страховой пенсии лица,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Форма</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lastRenderedPageBreak/>
        <w:t>Справка</w:t>
      </w:r>
      <w:r w:rsidRPr="002401E4">
        <w:rPr>
          <w:rFonts w:ascii="Times New Roman" w:eastAsia="Times New Roman" w:hAnsi="Times New Roman" w:cs="Times New Roman"/>
          <w:b/>
          <w:bCs/>
          <w:kern w:val="36"/>
          <w:sz w:val="48"/>
          <w:szCs w:val="48"/>
          <w:lang w:eastAsia="ru-RU"/>
        </w:rPr>
        <w:br/>
        <w:t>о периоде замещения муниципальной должности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___________________________________________________________________________,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(фамилия, имя, отчество)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замещавшего должность ______________________________________________________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должности, полномочия по которой прекращены)</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
        <w:gridCol w:w="1072"/>
        <w:gridCol w:w="868"/>
        <w:gridCol w:w="1592"/>
        <w:gridCol w:w="1697"/>
        <w:gridCol w:w="3701"/>
      </w:tblGrid>
      <w:tr w:rsidR="002401E4" w:rsidRPr="002401E4" w:rsidTr="002401E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w:t>
            </w:r>
            <w:r w:rsidRPr="002401E4">
              <w:rPr>
                <w:rFonts w:ascii="Times New Roman" w:eastAsia="Times New Roman" w:hAnsi="Times New Roman" w:cs="Times New Roman"/>
                <w:sz w:val="24"/>
                <w:szCs w:val="24"/>
                <w:lang w:eastAsia="ru-RU"/>
              </w:rPr>
              <w:br/>
              <w:t>п\п</w:t>
            </w:r>
          </w:p>
        </w:tc>
        <w:tc>
          <w:tcPr>
            <w:tcW w:w="108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записи в трудовой книжке</w:t>
            </w:r>
          </w:p>
        </w:tc>
        <w:tc>
          <w:tcPr>
            <w:tcW w:w="90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Дата</w:t>
            </w:r>
          </w:p>
        </w:tc>
        <w:tc>
          <w:tcPr>
            <w:tcW w:w="162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Замещаемая должность</w:t>
            </w:r>
          </w:p>
        </w:tc>
        <w:tc>
          <w:tcPr>
            <w:tcW w:w="162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Наименование органа местного самоуправления</w:t>
            </w:r>
          </w:p>
        </w:tc>
        <w:tc>
          <w:tcPr>
            <w:tcW w:w="388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Срок замещения муниципальной должности, принимаемый для исчисления размера ежемесячной доплаты к страховой пенсии</w:t>
            </w:r>
          </w:p>
        </w:tc>
      </w:tr>
      <w:tr w:rsidR="002401E4" w:rsidRPr="002401E4" w:rsidTr="002401E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tc>
      </w:tr>
    </w:tbl>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Руководитель органа местного самоуправления _______________ 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(подпись)                      (Ф.И.О.)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М.П.</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Приложение 4</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Положению о ежемесячной доплате к страховой  пенсии лица,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Форма</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Решение</w:t>
      </w:r>
      <w:r w:rsidRPr="002401E4">
        <w:rPr>
          <w:rFonts w:ascii="Times New Roman" w:eastAsia="Times New Roman" w:hAnsi="Times New Roman" w:cs="Times New Roman"/>
          <w:b/>
          <w:bCs/>
          <w:kern w:val="36"/>
          <w:sz w:val="48"/>
          <w:szCs w:val="48"/>
          <w:lang w:eastAsia="ru-RU"/>
        </w:rPr>
        <w:br/>
        <w:t>о назначении (приостановлении, возобновлении, прекращении и перерасчете)</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                                    с. Новосысоевка                                                          №___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В соответствии с Положением о ежемесячной доплате к  страховой пенсии лица, замещавшего муниципальную должность на постоянной основе,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1) определить к страховой пенсии _______________________________________________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(вид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ежемесячную доплату в размере _________________ в месяц.</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2) приостановить выплату ежемесячной доплаты к страховой пенсии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с   ________________   в связи с ________________________________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(день, месяц, год)                                                      (основание)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3) возобновить выплату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___________________  в связи с  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(день, месяц, год)                                                    (основание)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размере  ____________  в месяц;</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4) пересчитать ежемесячную доплату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   ________________   в связи с 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(день, месяц, год)                                                    (основание)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размере  ____________  в месяц;</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5) прекратить выплату ежемесячной доплаты к страховой пенсии</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   ________________   в связи с 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(день, месяц, год)                                                    (основание)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i/>
          <w:i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i/>
          <w:iCs/>
          <w:sz w:val="24"/>
          <w:szCs w:val="24"/>
          <w:lang w:eastAsia="ru-RU"/>
        </w:rPr>
        <w:t>Председатель комиссии</w:t>
      </w:r>
      <w:r w:rsidRPr="002401E4">
        <w:rPr>
          <w:rFonts w:ascii="Times New Roman" w:eastAsia="Times New Roman" w:hAnsi="Times New Roman" w:cs="Times New Roman"/>
          <w:sz w:val="24"/>
          <w:szCs w:val="24"/>
          <w:lang w:eastAsia="ru-RU"/>
        </w:rPr>
        <w:t>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(подпись, инициалы, фамилия </w:t>
      </w:r>
      <w:r w:rsidRPr="002401E4">
        <w:rPr>
          <w:rFonts w:ascii="Times New Roman" w:eastAsia="Times New Roman" w:hAnsi="Times New Roman" w:cs="Times New Roman"/>
          <w:i/>
          <w:iCs/>
          <w:sz w:val="24"/>
          <w:szCs w:val="24"/>
          <w:lang w:eastAsia="ru-RU"/>
        </w:rPr>
        <w:t>председателя комиссии</w:t>
      </w:r>
      <w:r w:rsidRPr="002401E4">
        <w:rPr>
          <w:rFonts w:ascii="Times New Roman" w:eastAsia="Times New Roman" w:hAnsi="Times New Roman" w:cs="Times New Roman"/>
          <w:sz w:val="24"/>
          <w:szCs w:val="24"/>
          <w:lang w:eastAsia="ru-RU"/>
        </w:rPr>
        <w:t>)</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Приложение 5</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Положению о ежемесячной доплате к страховой пенсии лица,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замещавшего муниципальную 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Форма</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комиссию____________ 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комиссии)</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от ______________________________________________</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(фамилия, имя, отчество заявителя)</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Домашний адрес _______________________________</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01E4">
        <w:rPr>
          <w:rFonts w:ascii="Times New Roman" w:eastAsia="Times New Roman" w:hAnsi="Times New Roman" w:cs="Times New Roman"/>
          <w:b/>
          <w:bCs/>
          <w:kern w:val="36"/>
          <w:sz w:val="48"/>
          <w:szCs w:val="48"/>
          <w:lang w:eastAsia="ru-RU"/>
        </w:rPr>
        <w:t>Заявление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В соответствии с Положением о ежемесячной доплате к страховой пенсии лица, замещавшего муниципальную должность на постоянной основе, прошу возобновить мне выплату ежемесячной доплаты к страховой пенсии на основании 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(решение руководителя государственного органа, органа местного самоуправления об освобождении от государственной должности, выборной муниципальной должности, </w:t>
      </w:r>
      <w:r w:rsidRPr="002401E4">
        <w:rPr>
          <w:rFonts w:ascii="Times New Roman" w:eastAsia="Times New Roman" w:hAnsi="Times New Roman" w:cs="Times New Roman"/>
          <w:sz w:val="24"/>
          <w:szCs w:val="24"/>
          <w:lang w:eastAsia="ru-RU"/>
        </w:rPr>
        <w:lastRenderedPageBreak/>
        <w:t>решение представителя нанимателя о прекращении государственной, муниципальной службы)</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К заявлению прилагаются: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(заверенные в установленном законом порядке копия решения руководителя государственного органа, органа местного самоуправления об освобождении от государственной должности, выборной муниципальной должности, копия решения представителя нанимателя о прекращении государственной, муниципальной службы)</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 ________ ____ г. 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(подпись заявителя)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Заявление зарегистрировано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 ________ ____ г.</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подпись, инициалы, фамилия и должность работника, уполномоченного регистрировать заявления)</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lastRenderedPageBreak/>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Приложение 6</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 к Положению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xml:space="preserve">о  ежемесячной доплате к страховой пенсии лица, замещавшего муниципальную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должность на постоянной основе</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органа, назначающего и выплачивающего пенсию за выслугу лет</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"_____________ 20__ г.                N 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lastRenderedPageBreak/>
        <w:t> </w:t>
      </w:r>
    </w:p>
    <w:p w:rsidR="002401E4" w:rsidRPr="002401E4" w:rsidRDefault="002401E4" w:rsidP="002401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Уведомление</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Уважаемый 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(Ф.И.О.)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наименование органа, назначающего и выплачивающего пенсию за выслугу лет</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сообщает, что с ____________________ Вам установлена пенсия за выслугу лет к</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(дата)</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страховой пенсии в размере ________________ руб.</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Дата начала выплаты пенсии за выслугу лет 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Секретарь комиссии по установлению</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пенсии за выслугу лет      ___________________________________________</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(фамилия, имя, отчество)</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sz w:val="24"/>
          <w:szCs w:val="24"/>
          <w:lang w:eastAsia="ru-RU"/>
        </w:rPr>
        <w:t> М.П.</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2401E4" w:rsidRPr="002401E4" w:rsidRDefault="002401E4" w:rsidP="002401E4">
      <w:pPr>
        <w:spacing w:before="100" w:beforeAutospacing="1" w:after="100" w:afterAutospacing="1" w:line="240" w:lineRule="auto"/>
        <w:rPr>
          <w:rFonts w:ascii="Times New Roman" w:eastAsia="Times New Roman" w:hAnsi="Times New Roman" w:cs="Times New Roman"/>
          <w:sz w:val="24"/>
          <w:szCs w:val="24"/>
          <w:lang w:eastAsia="ru-RU"/>
        </w:rPr>
      </w:pPr>
      <w:r w:rsidRPr="002401E4">
        <w:rPr>
          <w:rFonts w:ascii="Times New Roman" w:eastAsia="Times New Roman" w:hAnsi="Times New Roman" w:cs="Times New Roman"/>
          <w:b/>
          <w:bCs/>
          <w:sz w:val="24"/>
          <w:szCs w:val="24"/>
          <w:lang w:eastAsia="ru-RU"/>
        </w:rPr>
        <w:t> </w:t>
      </w:r>
    </w:p>
    <w:p w:rsidR="00FE1A52" w:rsidRDefault="00FE1A52"/>
    <w:sectPr w:rsidR="00FE1A52" w:rsidSect="00FE1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1E4"/>
    <w:rsid w:val="002401E4"/>
    <w:rsid w:val="005F1102"/>
    <w:rsid w:val="00FE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52"/>
  </w:style>
  <w:style w:type="paragraph" w:styleId="1">
    <w:name w:val="heading 1"/>
    <w:basedOn w:val="a"/>
    <w:link w:val="10"/>
    <w:uiPriority w:val="9"/>
    <w:qFormat/>
    <w:rsid w:val="00240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0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01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4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1E4"/>
    <w:rPr>
      <w:b/>
      <w:bCs/>
    </w:rPr>
  </w:style>
  <w:style w:type="paragraph" w:customStyle="1" w:styleId="a10">
    <w:name w:val="a1"/>
    <w:basedOn w:val="a"/>
    <w:rsid w:val="0024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401E4"/>
    <w:rPr>
      <w:color w:val="0000FF"/>
      <w:u w:val="single"/>
    </w:rPr>
  </w:style>
  <w:style w:type="paragraph" w:customStyle="1" w:styleId="a30">
    <w:name w:val="a3"/>
    <w:basedOn w:val="a"/>
    <w:rsid w:val="0024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401E4"/>
    <w:rPr>
      <w:i/>
      <w:iCs/>
    </w:rPr>
  </w:style>
</w:styles>
</file>

<file path=word/webSettings.xml><?xml version="1.0" encoding="utf-8"?>
<w:webSettings xmlns:r="http://schemas.openxmlformats.org/officeDocument/2006/relationships" xmlns:w="http://schemas.openxmlformats.org/wordprocessingml/2006/main">
  <w:divs>
    <w:div w:id="922102212">
      <w:bodyDiv w:val="1"/>
      <w:marLeft w:val="0"/>
      <w:marRight w:val="0"/>
      <w:marTop w:val="0"/>
      <w:marBottom w:val="0"/>
      <w:divBdr>
        <w:top w:val="none" w:sz="0" w:space="0" w:color="auto"/>
        <w:left w:val="none" w:sz="0" w:space="0" w:color="auto"/>
        <w:bottom w:val="none" w:sz="0" w:space="0" w:color="auto"/>
        <w:right w:val="none" w:sz="0" w:space="0" w:color="auto"/>
      </w:divBdr>
      <w:divsChild>
        <w:div w:id="200797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13"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3" Type="http://schemas.openxmlformats.org/officeDocument/2006/relationships/webSettings" Target="webSettings.xml"/><Relationship Id="rId7"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12"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Admin\%D0%A0%D0%B0%D0%B1%D0%BE%D1%87%D0%B8%D0%B9%20%D1%81%D1%82%D0%BE%D0%BB\%D1%80%D0%B0%D0%B1%D0%BE%D1%82%D0%B0%20%D0%B2%20%D0%9C%D0%9A\%D0%A0%D0%B5%D1%88%D0%B5%D0%BD%D0%B8%D1%8F\Local%20Settings\Application%20Data\Opera\Opera\temporary_downloads\429%20%281%29.doc" TargetMode="External"/><Relationship Id="rId11"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5" Type="http://schemas.openxmlformats.org/officeDocument/2006/relationships/hyperlink" Target="file:///C:\Documents%20and%20Settings\Admin\%D0%A0%D0%B0%D0%B1%D0%BE%D1%87%D0%B8%D0%B9%20%D1%81%D1%82%D0%BE%D0%BB\%D1%80%D0%B0%D0%B1%D0%BE%D1%82%D0%B0%20%D0%B2%20%D0%9C%D0%9A\%D0%A0%D0%B5%D1%88%D0%B5%D0%BD%D0%B8%D1%8F\Local%20Settings\Application%20Data\Opera\Opera\temporary_downloads\429%20%281%29.doc" TargetMode="External"/><Relationship Id="rId15"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10"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4" Type="http://schemas.openxmlformats.org/officeDocument/2006/relationships/hyperlink" Target="garantf1://10064333.0/" TargetMode="External"/><Relationship Id="rId9"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 Id="rId14" Type="http://schemas.openxmlformats.org/officeDocument/2006/relationships/hyperlink" Target="file:///C:\Documents%20and%20Settings\Admin\%D0%A0%D0%B0%D0%B1%D0%BE%D1%87%D0%B8%D0%B9%20%D1%81%D1%82%D0%BE%D0%BB\%D1%80%D0%B0%D0%B1%D0%BE%D1%82%D0%B0%20%D0%B2%20%D0%9C%D0%9A\%D0%A0%D0%B5%D1%88%D0%B5%D0%BD%D0%B8%D1%8F\%D1%80%D0%B5%D1%88%D0%B5%D0%BD%D0%B8%D1%8F%202015%20%D0%B3%D0%BE%D0%B4\%D0%A0%D0%B5%D1%88%D0%B8%D0%B5%D0%BD%D0%B8%D0%B5%20%E2%84%96%20266-%D0%9D%D0%9F%D0%90%20%28%D0%B8%D0%B7%D0%BC.%20%D0%B2%20%D0%9F%D0%BE%D0%BB%D0%BE%D0%B6%D0%B5%D0%BD%D0%B8%D0%B5%20%D0%9E%20%D0%B4%D0%BE%D0%BF%D0%BB%D0%B0%D1%82%D0%B5%20%D0%BA%20%D1%82%D1%80%D1%83%D0%B4%D0%BE%D0%B2%D0%BE%D0%B9%20%D0%BF%D0%B5%D0%BD%D1%81%D0%B8%D0%B8%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4899</Words>
  <Characters>27929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Главтехцентр</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2017-12-12T07:11:00Z</dcterms:created>
  <dcterms:modified xsi:type="dcterms:W3CDTF">2017-12-12T07:12:00Z</dcterms:modified>
</cp:coreProperties>
</file>