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2C" w:rsidRDefault="00321A41" w:rsidP="00321A41">
      <w:pPr>
        <w:jc w:val="center"/>
        <w:rPr>
          <w:sz w:val="32"/>
          <w:szCs w:val="32"/>
        </w:rPr>
      </w:pPr>
      <w:r>
        <w:rPr>
          <w:sz w:val="32"/>
          <w:szCs w:val="32"/>
        </w:rPr>
        <w:t>Реестр организаций, образующих инфраструктуру поддержки субъектов малого и среднего предпринимательства</w:t>
      </w:r>
      <w:r w:rsidR="00A86DA3">
        <w:rPr>
          <w:sz w:val="32"/>
          <w:szCs w:val="32"/>
        </w:rPr>
        <w:t xml:space="preserve"> на территории</w:t>
      </w:r>
      <w:bookmarkStart w:id="0" w:name="_GoBack"/>
      <w:bookmarkEnd w:id="0"/>
      <w:r>
        <w:rPr>
          <w:sz w:val="32"/>
          <w:szCs w:val="32"/>
        </w:rPr>
        <w:t xml:space="preserve"> Приморского края</w:t>
      </w:r>
    </w:p>
    <w:p w:rsidR="00321A41" w:rsidRDefault="00321A41" w:rsidP="00321A41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91"/>
        <w:gridCol w:w="2335"/>
        <w:gridCol w:w="2020"/>
        <w:gridCol w:w="1587"/>
        <w:gridCol w:w="1677"/>
        <w:gridCol w:w="2461"/>
        <w:gridCol w:w="1996"/>
      </w:tblGrid>
      <w:tr w:rsidR="00A03F53" w:rsidTr="00321A41">
        <w:tc>
          <w:tcPr>
            <w:tcW w:w="675" w:type="dxa"/>
          </w:tcPr>
          <w:p w:rsidR="00321A41" w:rsidRPr="00321A41" w:rsidRDefault="00321A41" w:rsidP="00321A41">
            <w:pPr>
              <w:jc w:val="center"/>
              <w:rPr>
                <w:sz w:val="24"/>
                <w:szCs w:val="24"/>
              </w:rPr>
            </w:pPr>
            <w:r w:rsidRPr="00321A4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99" w:type="dxa"/>
          </w:tcPr>
          <w:p w:rsidR="00321A41" w:rsidRPr="00321A41" w:rsidRDefault="00321A41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437" w:type="dxa"/>
          </w:tcPr>
          <w:p w:rsidR="00321A41" w:rsidRPr="00321A41" w:rsidRDefault="00321A41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в качестве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337" w:type="dxa"/>
          </w:tcPr>
          <w:p w:rsidR="00321A41" w:rsidRPr="00321A41" w:rsidRDefault="00321A41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</w:t>
            </w:r>
          </w:p>
        </w:tc>
        <w:tc>
          <w:tcPr>
            <w:tcW w:w="1888" w:type="dxa"/>
          </w:tcPr>
          <w:p w:rsidR="00321A41" w:rsidRPr="00321A41" w:rsidRDefault="00321A41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1888" w:type="dxa"/>
          </w:tcPr>
          <w:p w:rsidR="00321A41" w:rsidRPr="00321A41" w:rsidRDefault="00321A41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888" w:type="dxa"/>
          </w:tcPr>
          <w:p w:rsidR="00321A41" w:rsidRPr="00321A41" w:rsidRDefault="001763DF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получения поддержки</w:t>
            </w:r>
          </w:p>
        </w:tc>
        <w:tc>
          <w:tcPr>
            <w:tcW w:w="1888" w:type="dxa"/>
          </w:tcPr>
          <w:p w:rsidR="00321A41" w:rsidRPr="00321A41" w:rsidRDefault="001763DF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поддержки</w:t>
            </w:r>
          </w:p>
        </w:tc>
      </w:tr>
      <w:tr w:rsidR="00A03F53" w:rsidRPr="00F9680C" w:rsidTr="00321A41">
        <w:tc>
          <w:tcPr>
            <w:tcW w:w="675" w:type="dxa"/>
          </w:tcPr>
          <w:p w:rsidR="00321A41" w:rsidRPr="00F9680C" w:rsidRDefault="00F9680C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321A41" w:rsidRPr="00F9680C" w:rsidRDefault="00F9680C" w:rsidP="00F9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0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поддержки предпринимательства Приморского края»</w:t>
            </w:r>
          </w:p>
          <w:p w:rsidR="00F9680C" w:rsidRDefault="00F9680C" w:rsidP="00F9680C">
            <w:pPr>
              <w:pStyle w:val="a4"/>
              <w:shd w:val="clear" w:color="auto" w:fill="F5F5F5"/>
              <w:spacing w:before="0" w:beforeAutospacing="0"/>
              <w:jc w:val="center"/>
            </w:pPr>
            <w:r>
              <w:t>(АНО «Центр поддержки предпринимательства Приморского края»)</w:t>
            </w:r>
          </w:p>
          <w:p w:rsidR="009C7BB7" w:rsidRDefault="009C7BB7" w:rsidP="00F9680C">
            <w:pPr>
              <w:pStyle w:val="a4"/>
              <w:shd w:val="clear" w:color="auto" w:fill="F5F5F5"/>
              <w:spacing w:before="0" w:beforeAutospacing="0"/>
              <w:jc w:val="center"/>
            </w:pPr>
            <w:r>
              <w:t>ОГРН 1132500002007</w:t>
            </w:r>
          </w:p>
          <w:p w:rsidR="00F9680C" w:rsidRPr="00F9680C" w:rsidRDefault="00F9680C" w:rsidP="0032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321A41" w:rsidRPr="00F9680C" w:rsidRDefault="00CE25D0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29.12.2017</w:t>
            </w:r>
          </w:p>
        </w:tc>
        <w:tc>
          <w:tcPr>
            <w:tcW w:w="2337" w:type="dxa"/>
          </w:tcPr>
          <w:p w:rsidR="00F9680C" w:rsidRDefault="00F9680C" w:rsidP="00F9680C">
            <w:pPr>
              <w:pStyle w:val="a4"/>
              <w:spacing w:before="0" w:beforeAutospacing="0"/>
            </w:pPr>
            <w:r>
              <w:t xml:space="preserve">690091,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  <w:r>
              <w:t>, ул. Тигровая, д. 7, офис № 603</w:t>
            </w:r>
          </w:p>
          <w:p w:rsidR="00321A41" w:rsidRPr="00F9680C" w:rsidRDefault="00321A41" w:rsidP="00F9680C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321A41" w:rsidRDefault="00CE25D0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(84232) 795909,</w:t>
            </w:r>
          </w:p>
          <w:p w:rsidR="00CE25D0" w:rsidRPr="00F9680C" w:rsidRDefault="00CE25D0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(84232) 795910</w:t>
            </w:r>
          </w:p>
        </w:tc>
        <w:tc>
          <w:tcPr>
            <w:tcW w:w="1888" w:type="dxa"/>
          </w:tcPr>
          <w:p w:rsidR="00321A41" w:rsidRPr="00F9680C" w:rsidRDefault="00CE25D0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 Евгений Александрович</w:t>
            </w:r>
          </w:p>
        </w:tc>
        <w:tc>
          <w:tcPr>
            <w:tcW w:w="1888" w:type="dxa"/>
          </w:tcPr>
          <w:p w:rsidR="001763DF" w:rsidRPr="00E712ED" w:rsidRDefault="001763DF" w:rsidP="001763DF">
            <w:pPr>
              <w:pStyle w:val="a4"/>
              <w:shd w:val="clear" w:color="auto" w:fill="FFFFFF"/>
              <w:spacing w:before="0" w:beforeAutospacing="0"/>
              <w:rPr>
                <w:color w:val="212529"/>
              </w:rPr>
            </w:pPr>
            <w:r w:rsidRPr="00E712ED">
              <w:rPr>
                <w:rStyle w:val="a5"/>
                <w:color w:val="212529"/>
              </w:rPr>
              <w:t>Региональный центр инжиниринга</w:t>
            </w:r>
          </w:p>
          <w:p w:rsidR="001763DF" w:rsidRPr="00E712ED" w:rsidRDefault="001763DF" w:rsidP="001763DF">
            <w:pPr>
              <w:pStyle w:val="a4"/>
              <w:shd w:val="clear" w:color="auto" w:fill="FFFFFF"/>
              <w:spacing w:before="0" w:beforeAutospacing="0"/>
              <w:rPr>
                <w:color w:val="212529"/>
              </w:rPr>
            </w:pPr>
            <w:r w:rsidRPr="00E712ED">
              <w:rPr>
                <w:color w:val="212529"/>
              </w:rPr>
              <w:t>Услуги предоставляются субъектам МСП, отвечающим требованиям Федерального закона от 24 июля 2007 г. №209-ФЗ.</w:t>
            </w:r>
          </w:p>
          <w:p w:rsidR="001763DF" w:rsidRPr="00E712ED" w:rsidRDefault="001763DF" w:rsidP="001763DF">
            <w:pPr>
              <w:pStyle w:val="a4"/>
              <w:shd w:val="clear" w:color="auto" w:fill="FFFFFF"/>
              <w:spacing w:before="0" w:beforeAutospacing="0"/>
              <w:rPr>
                <w:color w:val="212529"/>
              </w:rPr>
            </w:pPr>
            <w:r w:rsidRPr="00E712ED">
              <w:rPr>
                <w:rStyle w:val="a5"/>
                <w:color w:val="212529"/>
              </w:rPr>
              <w:t>Центр поддержки предпринимательства</w:t>
            </w:r>
          </w:p>
          <w:p w:rsidR="001763DF" w:rsidRPr="00E712ED" w:rsidRDefault="001763DF" w:rsidP="001763DF">
            <w:pPr>
              <w:pStyle w:val="a4"/>
              <w:shd w:val="clear" w:color="auto" w:fill="FFFFFF"/>
              <w:spacing w:before="0" w:beforeAutospacing="0"/>
              <w:rPr>
                <w:color w:val="212529"/>
              </w:rPr>
            </w:pPr>
            <w:r w:rsidRPr="00E712ED">
              <w:rPr>
                <w:color w:val="212529"/>
              </w:rPr>
              <w:t xml:space="preserve">Услуги предоставляются </w:t>
            </w:r>
            <w:r w:rsidRPr="00E712ED">
              <w:rPr>
                <w:color w:val="212529"/>
              </w:rPr>
              <w:lastRenderedPageBreak/>
              <w:t>субъектам МСП, отвечающим требованиям Федерального закона от 24 июля 2007 г. №209-ФЗ и физическим лицам, заинтересованным в начале осуществления предпринимательской деятельности</w:t>
            </w:r>
          </w:p>
          <w:p w:rsidR="001763DF" w:rsidRPr="00E712ED" w:rsidRDefault="001763DF" w:rsidP="001763DF">
            <w:pPr>
              <w:pStyle w:val="a4"/>
              <w:shd w:val="clear" w:color="auto" w:fill="FFFFFF"/>
              <w:spacing w:before="0" w:beforeAutospacing="0"/>
              <w:rPr>
                <w:color w:val="212529"/>
              </w:rPr>
            </w:pPr>
            <w:r w:rsidRPr="00E712ED">
              <w:rPr>
                <w:rStyle w:val="a5"/>
                <w:color w:val="212529"/>
              </w:rPr>
              <w:t>Центр поддержки экспорта</w:t>
            </w:r>
          </w:p>
          <w:p w:rsidR="001763DF" w:rsidRPr="00E712ED" w:rsidRDefault="001763DF" w:rsidP="001763DF">
            <w:pPr>
              <w:pStyle w:val="a4"/>
              <w:shd w:val="clear" w:color="auto" w:fill="FFFFFF"/>
              <w:spacing w:before="0" w:beforeAutospacing="0"/>
              <w:rPr>
                <w:color w:val="212529"/>
              </w:rPr>
            </w:pPr>
            <w:r w:rsidRPr="00E712ED">
              <w:rPr>
                <w:color w:val="212529"/>
              </w:rPr>
              <w:t>Услуги предоставляются субъектам МСП, отвечающим требованиям Федерального закона от 24 июля 2007 г. №209-ФЗ.</w:t>
            </w:r>
          </w:p>
          <w:p w:rsidR="001763DF" w:rsidRPr="00E712ED" w:rsidRDefault="001763DF" w:rsidP="001763DF">
            <w:pPr>
              <w:pStyle w:val="a4"/>
              <w:shd w:val="clear" w:color="auto" w:fill="FFFFFF"/>
              <w:spacing w:before="0" w:beforeAutospacing="0"/>
              <w:rPr>
                <w:color w:val="212529"/>
              </w:rPr>
            </w:pPr>
            <w:r w:rsidRPr="00E712ED">
              <w:rPr>
                <w:rStyle w:val="a5"/>
                <w:color w:val="212529"/>
              </w:rPr>
              <w:t>Центр инноваций социальной сферы</w:t>
            </w:r>
          </w:p>
          <w:p w:rsidR="001763DF" w:rsidRPr="00E712ED" w:rsidRDefault="001763DF" w:rsidP="001763DF">
            <w:pPr>
              <w:pStyle w:val="a4"/>
              <w:shd w:val="clear" w:color="auto" w:fill="FFFFFF"/>
              <w:spacing w:before="0" w:beforeAutospacing="0"/>
              <w:rPr>
                <w:color w:val="212529"/>
              </w:rPr>
            </w:pPr>
            <w:r w:rsidRPr="00E712ED">
              <w:rPr>
                <w:color w:val="212529"/>
              </w:rPr>
              <w:t xml:space="preserve">Услуги предоставляются субъектам МСП, отвечающим требованиям Федерального закона от 24 июля 2007 г. </w:t>
            </w:r>
            <w:r w:rsidRPr="00E712ED">
              <w:rPr>
                <w:color w:val="212529"/>
              </w:rPr>
              <w:lastRenderedPageBreak/>
              <w:t>№209-ФЗ и физическим лицам, заинтересованным в начале осуществления предпринимательской деятельности</w:t>
            </w:r>
          </w:p>
          <w:p w:rsidR="00321A41" w:rsidRPr="00E712ED" w:rsidRDefault="00321A41" w:rsidP="0032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1763DF" w:rsidRPr="00E712ED" w:rsidRDefault="001763DF" w:rsidP="0032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инноваций и </w:t>
            </w:r>
            <w:proofErr w:type="spellStart"/>
            <w:r w:rsidRPr="00E712ED">
              <w:rPr>
                <w:rFonts w:ascii="Times New Roman" w:hAnsi="Times New Roman" w:cs="Times New Roman"/>
                <w:sz w:val="24"/>
                <w:szCs w:val="24"/>
              </w:rPr>
              <w:t>промыщленного</w:t>
            </w:r>
            <w:proofErr w:type="spellEnd"/>
            <w:r w:rsidRPr="00E712E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A41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ED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</w:t>
            </w: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DF" w:rsidRPr="00E712ED" w:rsidRDefault="001763DF" w:rsidP="00176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поддержка</w:t>
            </w:r>
          </w:p>
          <w:p w:rsidR="001763DF" w:rsidRPr="00E712ED" w:rsidRDefault="001763DF" w:rsidP="00176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3DF" w:rsidRPr="00E712ED" w:rsidRDefault="001763DF" w:rsidP="00176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3DF" w:rsidRPr="00E712ED" w:rsidRDefault="001763DF" w:rsidP="00176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3DF" w:rsidRPr="00E712ED" w:rsidRDefault="001763DF" w:rsidP="00176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3DF" w:rsidRPr="00E712ED" w:rsidRDefault="001763DF" w:rsidP="00176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3DF" w:rsidRPr="001763DF" w:rsidRDefault="001763DF" w:rsidP="00176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поддержка</w:t>
            </w:r>
          </w:p>
          <w:p w:rsidR="001763DF" w:rsidRPr="00E712ED" w:rsidRDefault="001763DF" w:rsidP="001763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3DF" w:rsidRPr="00E712ED" w:rsidRDefault="001763DF" w:rsidP="0017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53" w:rsidRPr="00F9680C" w:rsidTr="00321A41">
        <w:tc>
          <w:tcPr>
            <w:tcW w:w="675" w:type="dxa"/>
          </w:tcPr>
          <w:p w:rsidR="00321A41" w:rsidRPr="00F9680C" w:rsidRDefault="009C7BB7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99" w:type="dxa"/>
          </w:tcPr>
          <w:p w:rsidR="00321A41" w:rsidRDefault="009C7BB7" w:rsidP="00321A41">
            <w:pPr>
              <w:jc w:val="center"/>
              <w:rPr>
                <w:sz w:val="24"/>
                <w:szCs w:val="24"/>
              </w:rPr>
            </w:pPr>
            <w:r w:rsidRPr="009C7BB7">
              <w:rPr>
                <w:sz w:val="24"/>
                <w:szCs w:val="24"/>
              </w:rPr>
              <w:t>Некоммерческая организация «Гарантийный фонд Приморского края»</w:t>
            </w:r>
          </w:p>
          <w:p w:rsidR="009C7BB7" w:rsidRDefault="009C7BB7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C7BB7">
              <w:rPr>
                <w:sz w:val="24"/>
                <w:szCs w:val="24"/>
              </w:rPr>
              <w:t>НО «Гарантийный фонд Приморского края»</w:t>
            </w:r>
            <w:r>
              <w:rPr>
                <w:sz w:val="24"/>
                <w:szCs w:val="24"/>
              </w:rPr>
              <w:t>)</w:t>
            </w:r>
          </w:p>
          <w:p w:rsidR="009C7BB7" w:rsidRPr="00F9680C" w:rsidRDefault="009C7BB7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1092500002462</w:t>
            </w:r>
          </w:p>
        </w:tc>
        <w:tc>
          <w:tcPr>
            <w:tcW w:w="1437" w:type="dxa"/>
          </w:tcPr>
          <w:p w:rsidR="00321A41" w:rsidRPr="00F9680C" w:rsidRDefault="009C7BB7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27.09.2017</w:t>
            </w:r>
          </w:p>
        </w:tc>
        <w:tc>
          <w:tcPr>
            <w:tcW w:w="2337" w:type="dxa"/>
          </w:tcPr>
          <w:p w:rsidR="00321A41" w:rsidRPr="00F9680C" w:rsidRDefault="00E712ED" w:rsidP="00321A41">
            <w:pPr>
              <w:jc w:val="center"/>
              <w:rPr>
                <w:sz w:val="24"/>
                <w:szCs w:val="24"/>
              </w:rPr>
            </w:pPr>
            <w:r>
              <w:t xml:space="preserve">690091,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  <w:r>
              <w:t>, ул. Тигровая, д. 7</w:t>
            </w:r>
          </w:p>
        </w:tc>
        <w:tc>
          <w:tcPr>
            <w:tcW w:w="1888" w:type="dxa"/>
          </w:tcPr>
          <w:p w:rsidR="00321A41" w:rsidRDefault="00E712ED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(84232)</w:t>
            </w:r>
          </w:p>
          <w:p w:rsidR="00E712ED" w:rsidRPr="00F9680C" w:rsidRDefault="00E712ED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440440</w:t>
            </w:r>
          </w:p>
        </w:tc>
        <w:tc>
          <w:tcPr>
            <w:tcW w:w="1888" w:type="dxa"/>
          </w:tcPr>
          <w:p w:rsidR="00321A41" w:rsidRPr="00F9680C" w:rsidRDefault="00E712ED" w:rsidP="00321A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Плетцер</w:t>
            </w:r>
            <w:proofErr w:type="spellEnd"/>
            <w:r>
              <w:rPr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1888" w:type="dxa"/>
          </w:tcPr>
          <w:p w:rsidR="00E712ED" w:rsidRDefault="00E712ED" w:rsidP="00E7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7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Фонд субъектом МСП пакета полного пакета документов.</w:t>
            </w:r>
          </w:p>
          <w:p w:rsidR="00E712ED" w:rsidRDefault="00E712ED" w:rsidP="00E7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7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собственного залогового обеспечения по кредитам суммой свыше 5 млн. </w:t>
            </w:r>
            <w:proofErr w:type="spellStart"/>
            <w:r w:rsidRPr="00E7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7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не менее 30% от суммы кредита, договора лизинга, банковской гарантии.</w:t>
            </w:r>
          </w:p>
          <w:p w:rsidR="00E712ED" w:rsidRDefault="00E712ED" w:rsidP="00E7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7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финансирования через аккредитованные в Фонде финансовые организации.</w:t>
            </w:r>
          </w:p>
          <w:p w:rsidR="00E712ED" w:rsidRPr="00E712ED" w:rsidRDefault="00E712ED" w:rsidP="00E7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7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ответственности Фонда не может превышать 70% от суммы кредита, </w:t>
            </w:r>
            <w:r w:rsidRPr="00E7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лизинга, банковской гарантии.</w:t>
            </w:r>
          </w:p>
          <w:p w:rsidR="00321A41" w:rsidRPr="00F9680C" w:rsidRDefault="00321A41" w:rsidP="0032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321A41" w:rsidRPr="00F9680C" w:rsidRDefault="00E712ED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Финансовая поддержка</w:t>
            </w:r>
          </w:p>
        </w:tc>
      </w:tr>
      <w:tr w:rsidR="00A03F53" w:rsidRPr="00F9680C" w:rsidTr="00321A41">
        <w:tc>
          <w:tcPr>
            <w:tcW w:w="675" w:type="dxa"/>
          </w:tcPr>
          <w:p w:rsidR="00321A41" w:rsidRPr="00F9680C" w:rsidRDefault="009C7BB7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99" w:type="dxa"/>
          </w:tcPr>
          <w:p w:rsidR="00321A41" w:rsidRDefault="00E712ED" w:rsidP="00321A41">
            <w:pPr>
              <w:jc w:val="center"/>
              <w:rPr>
                <w:sz w:val="24"/>
                <w:szCs w:val="24"/>
              </w:rPr>
            </w:pPr>
            <w:r w:rsidRPr="00E712ED">
              <w:rPr>
                <w:sz w:val="24"/>
                <w:szCs w:val="24"/>
              </w:rPr>
              <w:t xml:space="preserve">Муниципальное автономное учреждение </w:t>
            </w:r>
            <w:proofErr w:type="spellStart"/>
            <w:r w:rsidRPr="00E712ED">
              <w:rPr>
                <w:sz w:val="24"/>
                <w:szCs w:val="24"/>
              </w:rPr>
              <w:t>Микрокредитная</w:t>
            </w:r>
            <w:proofErr w:type="spellEnd"/>
            <w:r w:rsidRPr="00E712ED">
              <w:rPr>
                <w:sz w:val="24"/>
                <w:szCs w:val="24"/>
              </w:rPr>
              <w:t xml:space="preserve"> компания «Центр развития предпринимательства»</w:t>
            </w:r>
            <w:r>
              <w:rPr>
                <w:sz w:val="24"/>
                <w:szCs w:val="24"/>
              </w:rPr>
              <w:t xml:space="preserve"> (</w:t>
            </w:r>
            <w:r w:rsidRPr="00E712ED">
              <w:rPr>
                <w:sz w:val="24"/>
                <w:szCs w:val="24"/>
              </w:rPr>
              <w:t>МАУ МК «ЦРП»</w:t>
            </w:r>
            <w:r>
              <w:rPr>
                <w:sz w:val="24"/>
                <w:szCs w:val="24"/>
              </w:rPr>
              <w:t>)</w:t>
            </w:r>
          </w:p>
          <w:p w:rsidR="00E712ED" w:rsidRPr="00F9680C" w:rsidRDefault="00E712ED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1102505000531</w:t>
            </w:r>
          </w:p>
        </w:tc>
        <w:tc>
          <w:tcPr>
            <w:tcW w:w="1437" w:type="dxa"/>
          </w:tcPr>
          <w:p w:rsidR="00321A41" w:rsidRPr="00F9680C" w:rsidRDefault="00A86297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27.09.2017</w:t>
            </w:r>
          </w:p>
        </w:tc>
        <w:tc>
          <w:tcPr>
            <w:tcW w:w="2337" w:type="dxa"/>
          </w:tcPr>
          <w:p w:rsidR="00321A41" w:rsidRPr="00F9680C" w:rsidRDefault="00A86297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692446,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альнегорск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Сухановская</w:t>
            </w:r>
            <w:proofErr w:type="spell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1888" w:type="dxa"/>
          </w:tcPr>
          <w:p w:rsidR="00321A41" w:rsidRDefault="00A86297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(842373)</w:t>
            </w:r>
          </w:p>
          <w:p w:rsidR="00A86297" w:rsidRPr="00F9680C" w:rsidRDefault="00A86297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27169</w:t>
            </w:r>
          </w:p>
        </w:tc>
        <w:tc>
          <w:tcPr>
            <w:tcW w:w="1888" w:type="dxa"/>
          </w:tcPr>
          <w:p w:rsidR="00321A41" w:rsidRPr="00F9680C" w:rsidRDefault="00A86297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Горбунова Вера </w:t>
            </w:r>
            <w:proofErr w:type="spellStart"/>
            <w:r>
              <w:rPr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888" w:type="dxa"/>
          </w:tcPr>
          <w:p w:rsidR="00A86297" w:rsidRPr="00A86297" w:rsidRDefault="00A86297" w:rsidP="00A86297">
            <w:pPr>
              <w:jc w:val="center"/>
              <w:rPr>
                <w:sz w:val="24"/>
                <w:szCs w:val="24"/>
              </w:rPr>
            </w:pPr>
            <w:proofErr w:type="spellStart"/>
            <w:r w:rsidRPr="00A86297">
              <w:rPr>
                <w:sz w:val="24"/>
                <w:szCs w:val="24"/>
              </w:rPr>
              <w:t>Займ</w:t>
            </w:r>
            <w:proofErr w:type="spellEnd"/>
            <w:r w:rsidRPr="00A86297">
              <w:rPr>
                <w:sz w:val="24"/>
                <w:szCs w:val="24"/>
              </w:rPr>
              <w:t xml:space="preserve"> от 50 тыс. до 1 млн. </w:t>
            </w:r>
            <w:proofErr w:type="spellStart"/>
            <w:r w:rsidRPr="00A86297">
              <w:rPr>
                <w:sz w:val="24"/>
                <w:szCs w:val="24"/>
              </w:rPr>
              <w:t>руб</w:t>
            </w:r>
            <w:proofErr w:type="gramStart"/>
            <w:r w:rsidRPr="00A86297">
              <w:rPr>
                <w:sz w:val="24"/>
                <w:szCs w:val="24"/>
              </w:rPr>
              <w:t>,р</w:t>
            </w:r>
            <w:proofErr w:type="gramEnd"/>
            <w:r w:rsidRPr="00A86297">
              <w:rPr>
                <w:sz w:val="24"/>
                <w:szCs w:val="24"/>
              </w:rPr>
              <w:t>азмер</w:t>
            </w:r>
            <w:proofErr w:type="spellEnd"/>
            <w:r w:rsidRPr="00A86297">
              <w:rPr>
                <w:sz w:val="24"/>
                <w:szCs w:val="24"/>
              </w:rPr>
              <w:t xml:space="preserve"> процентной ставки 10% — 12 месяцев</w:t>
            </w:r>
          </w:p>
          <w:p w:rsidR="00A86297" w:rsidRPr="00A86297" w:rsidRDefault="00A86297" w:rsidP="00A86297">
            <w:pPr>
              <w:jc w:val="center"/>
              <w:rPr>
                <w:sz w:val="24"/>
                <w:szCs w:val="24"/>
              </w:rPr>
            </w:pPr>
            <w:proofErr w:type="spellStart"/>
            <w:r w:rsidRPr="00A86297">
              <w:rPr>
                <w:sz w:val="24"/>
                <w:szCs w:val="24"/>
              </w:rPr>
              <w:t>Займ</w:t>
            </w:r>
            <w:proofErr w:type="spellEnd"/>
            <w:r w:rsidRPr="00A86297">
              <w:rPr>
                <w:sz w:val="24"/>
                <w:szCs w:val="24"/>
              </w:rPr>
              <w:t xml:space="preserve"> от 1 млн. руб. до 2 млн. руб., размер процентной ставки 10%, срок 24 месяца</w:t>
            </w:r>
          </w:p>
          <w:p w:rsidR="00321A41" w:rsidRPr="00F9680C" w:rsidRDefault="00A86297" w:rsidP="00A86297">
            <w:pPr>
              <w:jc w:val="center"/>
              <w:rPr>
                <w:sz w:val="24"/>
                <w:szCs w:val="24"/>
              </w:rPr>
            </w:pPr>
            <w:proofErr w:type="spellStart"/>
            <w:r w:rsidRPr="00A86297">
              <w:rPr>
                <w:sz w:val="24"/>
                <w:szCs w:val="24"/>
              </w:rPr>
              <w:t>Займ</w:t>
            </w:r>
            <w:proofErr w:type="spellEnd"/>
            <w:r w:rsidRPr="00A86297">
              <w:rPr>
                <w:sz w:val="24"/>
                <w:szCs w:val="24"/>
              </w:rPr>
              <w:t xml:space="preserve"> от 2 млн. руб. до 3 млн. руб., размер процентной ставки 12%, срок 36 месяцев</w:t>
            </w:r>
          </w:p>
        </w:tc>
        <w:tc>
          <w:tcPr>
            <w:tcW w:w="1888" w:type="dxa"/>
          </w:tcPr>
          <w:p w:rsidR="00321A41" w:rsidRPr="00F9680C" w:rsidRDefault="00A86297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поддержка</w:t>
            </w:r>
          </w:p>
        </w:tc>
      </w:tr>
      <w:tr w:rsidR="00A03F53" w:rsidRPr="00F9680C" w:rsidTr="00321A41">
        <w:tc>
          <w:tcPr>
            <w:tcW w:w="675" w:type="dxa"/>
          </w:tcPr>
          <w:p w:rsidR="00321A41" w:rsidRPr="00F9680C" w:rsidRDefault="00E712ED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321A41" w:rsidRDefault="009E3DD7" w:rsidP="00321A41">
            <w:pPr>
              <w:jc w:val="center"/>
              <w:rPr>
                <w:sz w:val="24"/>
                <w:szCs w:val="24"/>
              </w:rPr>
            </w:pPr>
            <w:proofErr w:type="spellStart"/>
            <w:r w:rsidRPr="009E3DD7">
              <w:rPr>
                <w:sz w:val="24"/>
                <w:szCs w:val="24"/>
              </w:rPr>
              <w:t>Микрокредитная</w:t>
            </w:r>
            <w:proofErr w:type="spellEnd"/>
            <w:r w:rsidRPr="009E3DD7">
              <w:rPr>
                <w:sz w:val="24"/>
                <w:szCs w:val="24"/>
              </w:rPr>
              <w:t xml:space="preserve"> компания "Фонд развития предпринимательства и промышленности Приморского края"</w:t>
            </w:r>
          </w:p>
          <w:p w:rsidR="009E3DD7" w:rsidRDefault="009E3DD7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3DD7">
              <w:rPr>
                <w:sz w:val="24"/>
                <w:szCs w:val="24"/>
              </w:rPr>
              <w:t xml:space="preserve">Приморская </w:t>
            </w:r>
            <w:proofErr w:type="spellStart"/>
            <w:r w:rsidRPr="009E3DD7">
              <w:rPr>
                <w:sz w:val="24"/>
                <w:szCs w:val="24"/>
              </w:rPr>
              <w:t>микрокредитная</w:t>
            </w:r>
            <w:proofErr w:type="spellEnd"/>
            <w:r w:rsidRPr="009E3DD7">
              <w:rPr>
                <w:sz w:val="24"/>
                <w:szCs w:val="24"/>
              </w:rPr>
              <w:t xml:space="preserve"> компания</w:t>
            </w:r>
            <w:r>
              <w:rPr>
                <w:sz w:val="24"/>
                <w:szCs w:val="24"/>
              </w:rPr>
              <w:t>)</w:t>
            </w:r>
          </w:p>
          <w:p w:rsidR="009E3DD7" w:rsidRPr="00F9680C" w:rsidRDefault="009E3DD7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1192500000296</w:t>
            </w:r>
          </w:p>
        </w:tc>
        <w:tc>
          <w:tcPr>
            <w:tcW w:w="1437" w:type="dxa"/>
          </w:tcPr>
          <w:p w:rsidR="00321A41" w:rsidRPr="00F9680C" w:rsidRDefault="009E3DD7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2337" w:type="dxa"/>
          </w:tcPr>
          <w:p w:rsidR="00321A41" w:rsidRPr="00F9680C" w:rsidRDefault="009E3DD7" w:rsidP="00321A41">
            <w:pPr>
              <w:jc w:val="center"/>
              <w:rPr>
                <w:sz w:val="24"/>
                <w:szCs w:val="24"/>
              </w:rPr>
            </w:pPr>
            <w:r>
              <w:t xml:space="preserve">690091,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  <w:r>
              <w:t>, ул. Тигровая, д. 7, Офис 318</w:t>
            </w:r>
          </w:p>
        </w:tc>
        <w:tc>
          <w:tcPr>
            <w:tcW w:w="1888" w:type="dxa"/>
          </w:tcPr>
          <w:p w:rsidR="00321A41" w:rsidRPr="00F9680C" w:rsidRDefault="009E3DD7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(84232)809870</w:t>
            </w:r>
          </w:p>
        </w:tc>
        <w:tc>
          <w:tcPr>
            <w:tcW w:w="1888" w:type="dxa"/>
          </w:tcPr>
          <w:p w:rsidR="00321A41" w:rsidRPr="00F9680C" w:rsidRDefault="009E3DD7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Карионова Елена Валентиновна</w:t>
            </w:r>
          </w:p>
        </w:tc>
        <w:tc>
          <w:tcPr>
            <w:tcW w:w="1888" w:type="dxa"/>
          </w:tcPr>
          <w:p w:rsidR="00321A41" w:rsidRPr="00F9680C" w:rsidRDefault="009E3DD7" w:rsidP="00321A41">
            <w:pPr>
              <w:jc w:val="center"/>
              <w:rPr>
                <w:sz w:val="24"/>
                <w:szCs w:val="24"/>
              </w:rPr>
            </w:pPr>
            <w:r w:rsidRPr="009E3DD7">
              <w:rPr>
                <w:sz w:val="24"/>
                <w:szCs w:val="24"/>
              </w:rPr>
              <w:t>Соответствие критериям, установленным федеральным законом от 24.07.2007 №209-ФЗ «О развитии малого и среднего предпринимательства Российской Федерации</w:t>
            </w:r>
          </w:p>
        </w:tc>
        <w:tc>
          <w:tcPr>
            <w:tcW w:w="1888" w:type="dxa"/>
          </w:tcPr>
          <w:p w:rsidR="00321A41" w:rsidRPr="00F9680C" w:rsidRDefault="009E3DD7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поддержка</w:t>
            </w:r>
          </w:p>
        </w:tc>
      </w:tr>
      <w:tr w:rsidR="00A03F53" w:rsidRPr="00F9680C" w:rsidTr="00321A41">
        <w:tc>
          <w:tcPr>
            <w:tcW w:w="675" w:type="dxa"/>
          </w:tcPr>
          <w:p w:rsidR="00321A41" w:rsidRPr="00F9680C" w:rsidRDefault="00E712ED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:rsidR="009E3DD7" w:rsidRDefault="009E3DD7" w:rsidP="009E3DD7">
            <w:pPr>
              <w:jc w:val="center"/>
              <w:rPr>
                <w:sz w:val="24"/>
                <w:szCs w:val="24"/>
              </w:rPr>
            </w:pPr>
            <w:r w:rsidRPr="009E3DD7">
              <w:rPr>
                <w:sz w:val="24"/>
                <w:szCs w:val="24"/>
              </w:rPr>
              <w:t>Муниципальное казенное учреждение "Центр развития предпринимательства"</w:t>
            </w:r>
          </w:p>
          <w:p w:rsidR="00321A41" w:rsidRDefault="009E3DD7" w:rsidP="009E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9E3DD7">
              <w:rPr>
                <w:sz w:val="24"/>
                <w:szCs w:val="24"/>
              </w:rPr>
              <w:t>МКУ "Центр развития предпринимательства"</w:t>
            </w:r>
            <w:r>
              <w:rPr>
                <w:sz w:val="24"/>
                <w:szCs w:val="24"/>
              </w:rPr>
              <w:t>)</w:t>
            </w:r>
          </w:p>
          <w:p w:rsidR="009E3DD7" w:rsidRPr="00F9680C" w:rsidRDefault="009E3DD7" w:rsidP="009E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1122536008880</w:t>
            </w:r>
          </w:p>
        </w:tc>
        <w:tc>
          <w:tcPr>
            <w:tcW w:w="1437" w:type="dxa"/>
          </w:tcPr>
          <w:p w:rsidR="00321A41" w:rsidRPr="00F9680C" w:rsidRDefault="009E3DD7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29.12.2017</w:t>
            </w:r>
          </w:p>
        </w:tc>
        <w:tc>
          <w:tcPr>
            <w:tcW w:w="2337" w:type="dxa"/>
          </w:tcPr>
          <w:p w:rsidR="00321A41" w:rsidRDefault="00A03F53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690021,</w:t>
            </w:r>
          </w:p>
          <w:p w:rsidR="00A03F53" w:rsidRDefault="00A03F53" w:rsidP="00321A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Г.Владивосток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03F53" w:rsidRPr="00F9680C" w:rsidRDefault="00A03F53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апорожская,77</w:t>
            </w:r>
          </w:p>
        </w:tc>
        <w:tc>
          <w:tcPr>
            <w:tcW w:w="1888" w:type="dxa"/>
          </w:tcPr>
          <w:p w:rsidR="00321A41" w:rsidRDefault="00A03F53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(84232)</w:t>
            </w:r>
          </w:p>
          <w:p w:rsidR="00A03F53" w:rsidRPr="00F9680C" w:rsidRDefault="00A03F53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606803</w:t>
            </w:r>
          </w:p>
        </w:tc>
        <w:tc>
          <w:tcPr>
            <w:tcW w:w="1888" w:type="dxa"/>
          </w:tcPr>
          <w:p w:rsidR="00321A41" w:rsidRPr="00F9680C" w:rsidRDefault="00A03F53" w:rsidP="00321A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Новгородова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88" w:type="dxa"/>
          </w:tcPr>
          <w:p w:rsidR="00321A41" w:rsidRPr="00F9680C" w:rsidRDefault="00A03F53" w:rsidP="00321A41">
            <w:pPr>
              <w:jc w:val="center"/>
              <w:rPr>
                <w:sz w:val="24"/>
                <w:szCs w:val="24"/>
              </w:rPr>
            </w:pPr>
            <w:r w:rsidRPr="00A03F53">
              <w:rPr>
                <w:sz w:val="24"/>
                <w:szCs w:val="24"/>
              </w:rPr>
              <w:t xml:space="preserve">Субъект МСП должен отвечать требованиям Федерального закона от 24 июля 2007 г. </w:t>
            </w:r>
            <w:r w:rsidRPr="00A03F53">
              <w:rPr>
                <w:sz w:val="24"/>
                <w:szCs w:val="24"/>
              </w:rPr>
              <w:lastRenderedPageBreak/>
              <w:t>№209-ФЗ</w:t>
            </w:r>
          </w:p>
        </w:tc>
        <w:tc>
          <w:tcPr>
            <w:tcW w:w="1888" w:type="dxa"/>
          </w:tcPr>
          <w:p w:rsidR="00321A41" w:rsidRPr="00F9680C" w:rsidRDefault="009E3DD7" w:rsidP="0032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Консультационная поддержка</w:t>
            </w:r>
          </w:p>
        </w:tc>
      </w:tr>
    </w:tbl>
    <w:p w:rsidR="00321A41" w:rsidRPr="00F9680C" w:rsidRDefault="00321A41" w:rsidP="00321A41">
      <w:pPr>
        <w:jc w:val="center"/>
        <w:rPr>
          <w:sz w:val="24"/>
          <w:szCs w:val="24"/>
        </w:rPr>
      </w:pPr>
    </w:p>
    <w:sectPr w:rsidR="00321A41" w:rsidRPr="00F9680C" w:rsidSect="00321A41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D78"/>
    <w:multiLevelType w:val="multilevel"/>
    <w:tmpl w:val="B19E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B444F"/>
    <w:multiLevelType w:val="multilevel"/>
    <w:tmpl w:val="7EF6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65A47"/>
    <w:multiLevelType w:val="multilevel"/>
    <w:tmpl w:val="2A7C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02"/>
    <w:rsid w:val="001763DF"/>
    <w:rsid w:val="00321A41"/>
    <w:rsid w:val="009C7BB7"/>
    <w:rsid w:val="009E3DD7"/>
    <w:rsid w:val="00A03F53"/>
    <w:rsid w:val="00A86297"/>
    <w:rsid w:val="00A86DA3"/>
    <w:rsid w:val="00CE25D0"/>
    <w:rsid w:val="00CE6F2C"/>
    <w:rsid w:val="00E712ED"/>
    <w:rsid w:val="00F70702"/>
    <w:rsid w:val="00F9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63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6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9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3364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2021-06-18T11:40:00Z</cp:lastPrinted>
  <dcterms:created xsi:type="dcterms:W3CDTF">2021-06-16T11:43:00Z</dcterms:created>
  <dcterms:modified xsi:type="dcterms:W3CDTF">2021-06-18T11:41:00Z</dcterms:modified>
</cp:coreProperties>
</file>