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F" w:rsidRDefault="00E212ED" w:rsidP="00CB6C28">
      <w:pPr>
        <w:pStyle w:val="a5"/>
        <w:ind w:firstLine="0"/>
        <w:jc w:val="center"/>
      </w:pPr>
      <w:r w:rsidRPr="00E212ED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6B2"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32664D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марта</w:t>
      </w:r>
      <w:r w:rsidR="00083A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2023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</w:t>
      </w:r>
      <w:proofErr w:type="spellStart"/>
      <w:r w:rsidR="00CB6C28" w:rsidRPr="003C79ED">
        <w:rPr>
          <w:b w:val="0"/>
          <w:sz w:val="28"/>
          <w:szCs w:val="28"/>
        </w:rPr>
        <w:t>Новос</w:t>
      </w:r>
      <w:r w:rsidR="00FE5CE0">
        <w:rPr>
          <w:b w:val="0"/>
          <w:sz w:val="28"/>
          <w:szCs w:val="28"/>
        </w:rPr>
        <w:t>ысоевка</w:t>
      </w:r>
      <w:proofErr w:type="spellEnd"/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</w:t>
      </w:r>
      <w:r w:rsidR="00ED2B7F">
        <w:rPr>
          <w:b w:val="0"/>
          <w:sz w:val="28"/>
          <w:szCs w:val="28"/>
        </w:rPr>
        <w:t xml:space="preserve">    </w:t>
      </w:r>
      <w:r w:rsidR="00CB6C28" w:rsidRPr="003C79ED">
        <w:rPr>
          <w:b w:val="0"/>
          <w:sz w:val="28"/>
          <w:szCs w:val="28"/>
        </w:rPr>
        <w:t xml:space="preserve"> №</w:t>
      </w:r>
      <w:r w:rsidR="0026431A">
        <w:rPr>
          <w:b w:val="0"/>
          <w:sz w:val="28"/>
          <w:szCs w:val="28"/>
        </w:rPr>
        <w:t xml:space="preserve"> </w:t>
      </w:r>
      <w:r w:rsidR="000D1702">
        <w:rPr>
          <w:b w:val="0"/>
          <w:sz w:val="28"/>
          <w:szCs w:val="28"/>
        </w:rPr>
        <w:t>94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32664D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2022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32664D">
        <w:rPr>
          <w:sz w:val="28"/>
          <w:szCs w:val="28"/>
        </w:rPr>
        <w:t>ьтатах своей деятельности в 2022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32664D">
        <w:rPr>
          <w:sz w:val="28"/>
          <w:szCs w:val="28"/>
        </w:rPr>
        <w:t>ского сельского поселения в 2022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E212ED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E212ED">
        <w:rPr>
          <w:sz w:val="28"/>
          <w:szCs w:val="28"/>
        </w:rPr>
        <w:t>Новосысоевского</w:t>
      </w:r>
      <w:proofErr w:type="spellEnd"/>
      <w:r w:rsidR="00E212ED">
        <w:rPr>
          <w:sz w:val="28"/>
          <w:szCs w:val="28"/>
        </w:rPr>
        <w:t xml:space="preserve"> сельского поселения</w:t>
      </w:r>
      <w:r w:rsidRPr="003C79ED">
        <w:rPr>
          <w:sz w:val="28"/>
          <w:szCs w:val="28"/>
        </w:rPr>
        <w:t>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</w:t>
      </w:r>
      <w:r w:rsidR="0032664D">
        <w:rPr>
          <w:sz w:val="20"/>
          <w:szCs w:val="20"/>
        </w:rPr>
        <w:t xml:space="preserve">29 марта  2023 </w:t>
      </w:r>
      <w:r w:rsidR="00700E56" w:rsidRPr="00D80924">
        <w:rPr>
          <w:sz w:val="20"/>
          <w:szCs w:val="20"/>
        </w:rPr>
        <w:t xml:space="preserve">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 w:rsidR="0083365C">
        <w:rPr>
          <w:sz w:val="20"/>
          <w:szCs w:val="20"/>
        </w:rPr>
        <w:t xml:space="preserve"> </w:t>
      </w:r>
      <w:r w:rsidR="000D1702">
        <w:rPr>
          <w:sz w:val="20"/>
          <w:szCs w:val="20"/>
        </w:rPr>
        <w:t>94</w:t>
      </w:r>
      <w:bookmarkStart w:id="0" w:name="_GoBack"/>
      <w:bookmarkEnd w:id="0"/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32664D">
        <w:rPr>
          <w:b/>
          <w:sz w:val="28"/>
          <w:szCs w:val="28"/>
        </w:rPr>
        <w:t>сельского поселения  в 2022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32664D">
        <w:rPr>
          <w:spacing w:val="-2"/>
          <w:sz w:val="28"/>
          <w:szCs w:val="28"/>
        </w:rPr>
        <w:t>2022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>Устава Новосысоевского сельского поселения, иных нормативно-правовых актов</w:t>
      </w:r>
      <w:r w:rsidR="00E212ED">
        <w:rPr>
          <w:spacing w:val="-2"/>
          <w:sz w:val="28"/>
          <w:szCs w:val="28"/>
        </w:rPr>
        <w:t xml:space="preserve"> Р</w:t>
      </w:r>
      <w:r w:rsidR="00732D6B">
        <w:rPr>
          <w:spacing w:val="-2"/>
          <w:sz w:val="28"/>
          <w:szCs w:val="28"/>
        </w:rPr>
        <w:t xml:space="preserve">оссийской  </w:t>
      </w:r>
      <w:r w:rsidR="00E212ED">
        <w:rPr>
          <w:spacing w:val="-2"/>
          <w:sz w:val="28"/>
          <w:szCs w:val="28"/>
        </w:rPr>
        <w:t>Ф</w:t>
      </w:r>
      <w:r w:rsidR="00732D6B">
        <w:rPr>
          <w:spacing w:val="-2"/>
          <w:sz w:val="28"/>
          <w:szCs w:val="28"/>
        </w:rPr>
        <w:t>едерации</w:t>
      </w:r>
      <w:r w:rsidR="00106B3E">
        <w:rPr>
          <w:spacing w:val="-2"/>
          <w:sz w:val="28"/>
          <w:szCs w:val="28"/>
        </w:rPr>
        <w:t xml:space="preserve">. </w:t>
      </w:r>
    </w:p>
    <w:p w:rsidR="006705CC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прошедший период</w:t>
      </w:r>
      <w:r w:rsidR="006705CC">
        <w:rPr>
          <w:spacing w:val="-2"/>
          <w:sz w:val="28"/>
          <w:szCs w:val="28"/>
        </w:rPr>
        <w:t xml:space="preserve"> работа главы поселения проводилась в тесном взаимодействии с муниципальным комитетом поселения, Советом ветеранов, Женсоветом и другими общественным</w:t>
      </w:r>
      <w:r w:rsidR="00ED2B7F">
        <w:rPr>
          <w:spacing w:val="-2"/>
          <w:sz w:val="28"/>
          <w:szCs w:val="28"/>
        </w:rPr>
        <w:t>и организациями</w:t>
      </w:r>
      <w:r w:rsidR="006705CC">
        <w:rPr>
          <w:spacing w:val="-2"/>
          <w:sz w:val="28"/>
          <w:szCs w:val="28"/>
        </w:rPr>
        <w:t>.</w:t>
      </w:r>
    </w:p>
    <w:p w:rsidR="00700E56" w:rsidRPr="003C79ED" w:rsidRDefault="0032664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2022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>
        <w:rPr>
          <w:spacing w:val="-2"/>
          <w:sz w:val="28"/>
          <w:szCs w:val="28"/>
        </w:rPr>
        <w:t xml:space="preserve"> обращений граждан составило 92</w:t>
      </w:r>
      <w:r w:rsidR="0083365C">
        <w:rPr>
          <w:spacing w:val="-2"/>
          <w:sz w:val="28"/>
          <w:szCs w:val="28"/>
        </w:rPr>
        <w:t>, из ни</w:t>
      </w:r>
      <w:r w:rsidR="00EF003F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письменных -  84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>
        <w:rPr>
          <w:spacing w:val="-2"/>
          <w:sz w:val="28"/>
          <w:szCs w:val="28"/>
        </w:rPr>
        <w:t>ний – 8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32664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- 90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32664D">
        <w:rPr>
          <w:spacing w:val="-2"/>
          <w:sz w:val="28"/>
          <w:szCs w:val="28"/>
        </w:rPr>
        <w:t>еданы в компетентные органы - 5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даны разъяснения – </w:t>
      </w:r>
      <w:r w:rsidR="0032664D">
        <w:rPr>
          <w:spacing w:val="-2"/>
          <w:sz w:val="28"/>
          <w:szCs w:val="28"/>
        </w:rPr>
        <w:t>92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Default="00EF003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Вопросы ЖКХ – 1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32664D" w:rsidRPr="003C79ED" w:rsidRDefault="0032664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архивы – 1%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Вопросы, связанные с земельными и имущественными отношениями, с ведением подсобного хозяйства, в</w:t>
      </w:r>
      <w:r w:rsidR="0032664D">
        <w:rPr>
          <w:spacing w:val="-2"/>
          <w:sz w:val="28"/>
          <w:szCs w:val="28"/>
        </w:rPr>
        <w:t>заимоотношениями с соседями – 30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 благоустройства поселения –</w:t>
      </w:r>
      <w:r w:rsidR="00700E56" w:rsidRPr="003C79ED">
        <w:rPr>
          <w:color w:val="339966"/>
          <w:spacing w:val="-2"/>
          <w:sz w:val="28"/>
          <w:szCs w:val="28"/>
        </w:rPr>
        <w:t xml:space="preserve"> </w:t>
      </w:r>
      <w:r w:rsidR="0032664D">
        <w:rPr>
          <w:spacing w:val="-2"/>
          <w:sz w:val="28"/>
          <w:szCs w:val="28"/>
        </w:rPr>
        <w:t>43</w:t>
      </w:r>
      <w:r w:rsidR="00483FA5">
        <w:rPr>
          <w:spacing w:val="-2"/>
          <w:sz w:val="28"/>
          <w:szCs w:val="28"/>
        </w:rPr>
        <w:t xml:space="preserve"> </w:t>
      </w:r>
      <w:r w:rsidR="00700E56" w:rsidRPr="003C79ED">
        <w:rPr>
          <w:spacing w:val="-2"/>
          <w:sz w:val="28"/>
          <w:szCs w:val="28"/>
        </w:rPr>
        <w:t>%</w:t>
      </w:r>
    </w:p>
    <w:p w:rsidR="001632B7" w:rsidRPr="003C79ED" w:rsidRDefault="0032664D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присвоение адреса  (ФИАС) -18</w:t>
      </w:r>
      <w:r w:rsidR="001632B7">
        <w:rPr>
          <w:spacing w:val="-2"/>
          <w:sz w:val="28"/>
          <w:szCs w:val="28"/>
        </w:rPr>
        <w:t>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32543" w:rsidRPr="003C79ED">
        <w:rPr>
          <w:spacing w:val="-2"/>
          <w:sz w:val="28"/>
          <w:szCs w:val="28"/>
        </w:rPr>
        <w:t xml:space="preserve"> Иные воп</w:t>
      </w:r>
      <w:r w:rsidR="0032664D">
        <w:rPr>
          <w:spacing w:val="-2"/>
          <w:sz w:val="28"/>
          <w:szCs w:val="28"/>
        </w:rPr>
        <w:t>росы – 7</w:t>
      </w:r>
      <w:r w:rsidR="00700E56" w:rsidRPr="003C79ED">
        <w:rPr>
          <w:spacing w:val="-2"/>
          <w:sz w:val="28"/>
          <w:szCs w:val="28"/>
        </w:rPr>
        <w:t>%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Все обращения граждан рассмотрены в установленный законодательством срок.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32664D">
        <w:rPr>
          <w:spacing w:val="-2"/>
          <w:sz w:val="28"/>
          <w:szCs w:val="28"/>
        </w:rPr>
        <w:t xml:space="preserve"> В 2022</w:t>
      </w:r>
      <w:r w:rsidR="001632B7">
        <w:rPr>
          <w:spacing w:val="-2"/>
          <w:sz w:val="28"/>
          <w:szCs w:val="28"/>
        </w:rPr>
        <w:t xml:space="preserve"> году </w:t>
      </w:r>
      <w:r w:rsidR="00700E56" w:rsidRPr="003C79ED">
        <w:rPr>
          <w:spacing w:val="-2"/>
          <w:sz w:val="28"/>
          <w:szCs w:val="28"/>
        </w:rPr>
        <w:t xml:space="preserve">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1632B7">
        <w:rPr>
          <w:spacing w:val="-2"/>
          <w:sz w:val="28"/>
          <w:szCs w:val="28"/>
        </w:rPr>
        <w:t xml:space="preserve">но  </w:t>
      </w:r>
      <w:r w:rsidR="0032664D">
        <w:rPr>
          <w:spacing w:val="-2"/>
          <w:sz w:val="28"/>
          <w:szCs w:val="28"/>
        </w:rPr>
        <w:t>334</w:t>
      </w:r>
      <w:r w:rsidR="001632B7">
        <w:rPr>
          <w:spacing w:val="-2"/>
          <w:sz w:val="28"/>
          <w:szCs w:val="28"/>
        </w:rPr>
        <w:t xml:space="preserve">   </w:t>
      </w:r>
      <w:r w:rsidR="0032664D">
        <w:rPr>
          <w:spacing w:val="-2"/>
          <w:sz w:val="28"/>
          <w:szCs w:val="28"/>
        </w:rPr>
        <w:t xml:space="preserve"> </w:t>
      </w:r>
      <w:proofErr w:type="gramStart"/>
      <w:r w:rsidR="0032664D">
        <w:rPr>
          <w:spacing w:val="-2"/>
          <w:sz w:val="28"/>
          <w:szCs w:val="28"/>
        </w:rPr>
        <w:t>различных</w:t>
      </w:r>
      <w:proofErr w:type="gramEnd"/>
      <w:r w:rsidR="0032664D">
        <w:rPr>
          <w:spacing w:val="-2"/>
          <w:sz w:val="28"/>
          <w:szCs w:val="28"/>
        </w:rPr>
        <w:t xml:space="preserve"> справки и выписки</w:t>
      </w:r>
      <w:r w:rsidR="00700E56" w:rsidRPr="003C79ED">
        <w:rPr>
          <w:spacing w:val="-2"/>
          <w:sz w:val="28"/>
          <w:szCs w:val="28"/>
        </w:rPr>
        <w:t>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1632B7">
        <w:rPr>
          <w:spacing w:val="-2"/>
          <w:sz w:val="28"/>
          <w:szCs w:val="28"/>
        </w:rPr>
        <w:t>ва, иные справки</w:t>
      </w:r>
      <w:r w:rsidR="000A4433">
        <w:rPr>
          <w:spacing w:val="-2"/>
          <w:sz w:val="28"/>
          <w:szCs w:val="28"/>
        </w:rPr>
        <w:t xml:space="preserve"> </w:t>
      </w:r>
      <w:r w:rsidR="00ED2B7F">
        <w:rPr>
          <w:spacing w:val="-2"/>
          <w:sz w:val="28"/>
          <w:szCs w:val="28"/>
        </w:rPr>
        <w:t xml:space="preserve"> – 357</w:t>
      </w:r>
      <w:r w:rsidRPr="003C79ED">
        <w:rPr>
          <w:spacing w:val="-2"/>
          <w:sz w:val="28"/>
          <w:szCs w:val="28"/>
        </w:rPr>
        <w:t>;</w:t>
      </w:r>
    </w:p>
    <w:p w:rsidR="00700E56" w:rsidRDefault="0032664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9</w:t>
      </w:r>
      <w:r w:rsidR="00700E56" w:rsidRPr="003C79ED">
        <w:rPr>
          <w:spacing w:val="-2"/>
          <w:sz w:val="28"/>
          <w:szCs w:val="28"/>
        </w:rPr>
        <w:t>;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-справ</w:t>
      </w:r>
      <w:r w:rsidR="0032664D">
        <w:rPr>
          <w:spacing w:val="-2"/>
          <w:sz w:val="28"/>
          <w:szCs w:val="28"/>
        </w:rPr>
        <w:t>ки о захоронении ВОВ (МО РФ) – 7</w:t>
      </w:r>
      <w:r>
        <w:rPr>
          <w:spacing w:val="-2"/>
          <w:sz w:val="28"/>
          <w:szCs w:val="28"/>
        </w:rPr>
        <w:t>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1632B7">
        <w:rPr>
          <w:spacing w:val="-2"/>
          <w:sz w:val="28"/>
          <w:szCs w:val="28"/>
        </w:rPr>
        <w:t xml:space="preserve"> - </w:t>
      </w:r>
      <w:r w:rsidR="0032664D">
        <w:rPr>
          <w:spacing w:val="-2"/>
          <w:sz w:val="28"/>
          <w:szCs w:val="28"/>
        </w:rPr>
        <w:t>21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</w:t>
      </w:r>
      <w:r w:rsidR="001632B7">
        <w:rPr>
          <w:spacing w:val="-2"/>
          <w:sz w:val="28"/>
          <w:szCs w:val="28"/>
        </w:rPr>
        <w:t>с</w:t>
      </w:r>
      <w:r w:rsidR="00ED2B7F">
        <w:rPr>
          <w:spacing w:val="-2"/>
          <w:sz w:val="28"/>
          <w:szCs w:val="28"/>
        </w:rPr>
        <w:t xml:space="preserve">кой Ярмарке </w:t>
      </w:r>
      <w:proofErr w:type="spellStart"/>
      <w:r w:rsidR="00ED2B7F">
        <w:rPr>
          <w:spacing w:val="-2"/>
          <w:sz w:val="28"/>
          <w:szCs w:val="28"/>
        </w:rPr>
        <w:t>г</w:t>
      </w:r>
      <w:proofErr w:type="gramStart"/>
      <w:r w:rsidR="00ED2B7F">
        <w:rPr>
          <w:spacing w:val="-2"/>
          <w:sz w:val="28"/>
          <w:szCs w:val="28"/>
        </w:rPr>
        <w:t>.В</w:t>
      </w:r>
      <w:proofErr w:type="gramEnd"/>
      <w:r w:rsidR="00ED2B7F">
        <w:rPr>
          <w:spacing w:val="-2"/>
          <w:sz w:val="28"/>
          <w:szCs w:val="28"/>
        </w:rPr>
        <w:t>ладивостока</w:t>
      </w:r>
      <w:proofErr w:type="spellEnd"/>
      <w:r w:rsidR="00ED2B7F">
        <w:rPr>
          <w:spacing w:val="-2"/>
          <w:sz w:val="28"/>
          <w:szCs w:val="28"/>
        </w:rPr>
        <w:t xml:space="preserve">  – 9</w:t>
      </w:r>
      <w:r>
        <w:rPr>
          <w:spacing w:val="-2"/>
          <w:sz w:val="28"/>
          <w:szCs w:val="28"/>
        </w:rPr>
        <w:t>.</w:t>
      </w:r>
    </w:p>
    <w:p w:rsidR="00E44097" w:rsidRDefault="00E4409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выписки из </w:t>
      </w:r>
      <w:proofErr w:type="spellStart"/>
      <w:r>
        <w:rPr>
          <w:spacing w:val="-2"/>
          <w:sz w:val="28"/>
          <w:szCs w:val="28"/>
        </w:rPr>
        <w:t>похозйственных</w:t>
      </w:r>
      <w:proofErr w:type="spellEnd"/>
      <w:r>
        <w:rPr>
          <w:spacing w:val="-2"/>
          <w:sz w:val="28"/>
          <w:szCs w:val="28"/>
        </w:rPr>
        <w:t xml:space="preserve"> книг по собственникам жи</w:t>
      </w:r>
      <w:r w:rsidR="0032664D">
        <w:rPr>
          <w:spacing w:val="-2"/>
          <w:sz w:val="28"/>
          <w:szCs w:val="28"/>
        </w:rPr>
        <w:t>лых помещений (по запросам) – 51</w:t>
      </w:r>
      <w:r>
        <w:rPr>
          <w:spacing w:val="-2"/>
          <w:sz w:val="28"/>
          <w:szCs w:val="28"/>
        </w:rPr>
        <w:t>.</w:t>
      </w:r>
    </w:p>
    <w:p w:rsidR="00F76653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="0032664D">
        <w:rPr>
          <w:spacing w:val="-2"/>
          <w:sz w:val="28"/>
          <w:szCs w:val="28"/>
        </w:rPr>
        <w:t>Выдано 4</w:t>
      </w:r>
      <w:r w:rsidR="00ED2B7F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копий поквартирных карточек.</w:t>
      </w:r>
      <w:r w:rsidR="00F76653">
        <w:rPr>
          <w:spacing w:val="-2"/>
          <w:sz w:val="28"/>
          <w:szCs w:val="28"/>
        </w:rPr>
        <w:t xml:space="preserve"> </w:t>
      </w:r>
    </w:p>
    <w:p w:rsidR="000A4433" w:rsidRPr="003C79ED" w:rsidRDefault="00F7665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Оформлены</w:t>
      </w:r>
      <w:r w:rsidR="00ED2B7F">
        <w:rPr>
          <w:spacing w:val="-2"/>
          <w:sz w:val="28"/>
          <w:szCs w:val="28"/>
        </w:rPr>
        <w:t xml:space="preserve">  характеристики по заявлениям</w:t>
      </w:r>
      <w:r w:rsidR="0032664D">
        <w:rPr>
          <w:spacing w:val="-2"/>
          <w:sz w:val="28"/>
          <w:szCs w:val="28"/>
        </w:rPr>
        <w:t xml:space="preserve"> граждан</w:t>
      </w:r>
      <w:r w:rsidR="00ED2B7F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запросам МО МВД, отдела</w:t>
      </w:r>
      <w:r w:rsidR="008C53BD">
        <w:rPr>
          <w:spacing w:val="-2"/>
          <w:sz w:val="28"/>
          <w:szCs w:val="28"/>
        </w:rPr>
        <w:t xml:space="preserve"> опеки и попечительства</w:t>
      </w:r>
      <w:r w:rsidR="0032664D">
        <w:rPr>
          <w:spacing w:val="-2"/>
          <w:sz w:val="28"/>
          <w:szCs w:val="28"/>
        </w:rPr>
        <w:t xml:space="preserve"> и др. заявителей</w:t>
      </w:r>
      <w:r w:rsidR="008C53BD">
        <w:rPr>
          <w:spacing w:val="-2"/>
          <w:sz w:val="28"/>
          <w:szCs w:val="28"/>
        </w:rPr>
        <w:t>, КДН</w:t>
      </w:r>
      <w:r w:rsidR="0032664D">
        <w:rPr>
          <w:spacing w:val="-2"/>
          <w:sz w:val="28"/>
          <w:szCs w:val="28"/>
        </w:rPr>
        <w:t>, всего</w:t>
      </w:r>
      <w:r w:rsidR="00F661FB">
        <w:rPr>
          <w:spacing w:val="-2"/>
          <w:sz w:val="28"/>
          <w:szCs w:val="28"/>
        </w:rPr>
        <w:t xml:space="preserve"> -63</w:t>
      </w:r>
      <w:r>
        <w:rPr>
          <w:spacing w:val="-2"/>
          <w:sz w:val="28"/>
          <w:szCs w:val="28"/>
        </w:rPr>
        <w:t>.</w:t>
      </w:r>
    </w:p>
    <w:p w:rsidR="00700E56" w:rsidRPr="003C79ED" w:rsidRDefault="00F661FB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487</w:t>
      </w:r>
      <w:r w:rsidR="00700E56" w:rsidRPr="003C79ED">
        <w:rPr>
          <w:spacing w:val="-2"/>
          <w:sz w:val="28"/>
          <w:szCs w:val="28"/>
        </w:rPr>
        <w:t xml:space="preserve"> входящих документов. Зарегистрир</w:t>
      </w:r>
      <w:r w:rsidR="00AC456B">
        <w:rPr>
          <w:spacing w:val="-2"/>
          <w:sz w:val="28"/>
          <w:szCs w:val="28"/>
        </w:rPr>
        <w:t>овано письм</w:t>
      </w:r>
      <w:r w:rsidR="00F76653">
        <w:rPr>
          <w:spacing w:val="-2"/>
          <w:sz w:val="28"/>
          <w:szCs w:val="28"/>
        </w:rPr>
        <w:t xml:space="preserve">енных исходящих документов - </w:t>
      </w:r>
      <w:r>
        <w:rPr>
          <w:spacing w:val="-2"/>
          <w:sz w:val="28"/>
          <w:szCs w:val="28"/>
        </w:rPr>
        <w:t>370</w:t>
      </w:r>
      <w:r w:rsidR="00700E56" w:rsidRPr="003C79ED"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Электронный док</w:t>
      </w:r>
      <w:r w:rsidR="008C53BD">
        <w:rPr>
          <w:spacing w:val="-2"/>
          <w:sz w:val="28"/>
          <w:szCs w:val="28"/>
        </w:rPr>
        <w:t>ументооборот составляет  более 7</w:t>
      </w:r>
      <w:r>
        <w:rPr>
          <w:spacing w:val="-2"/>
          <w:sz w:val="28"/>
          <w:szCs w:val="28"/>
        </w:rPr>
        <w:t>5</w:t>
      </w:r>
      <w:r w:rsidR="00AC456B">
        <w:rPr>
          <w:spacing w:val="-2"/>
          <w:sz w:val="28"/>
          <w:szCs w:val="28"/>
        </w:rPr>
        <w:t xml:space="preserve"> %.</w:t>
      </w: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F661FB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F661FB">
        <w:rPr>
          <w:spacing w:val="-2"/>
          <w:sz w:val="28"/>
          <w:szCs w:val="28"/>
        </w:rPr>
        <w:t>л</w:t>
      </w:r>
      <w:proofErr w:type="gramEnd"/>
      <w:r w:rsidR="00F661FB">
        <w:rPr>
          <w:spacing w:val="-2"/>
          <w:sz w:val="28"/>
          <w:szCs w:val="28"/>
        </w:rPr>
        <w:t>/с – 55, по основной деятельности – 30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F76653">
        <w:rPr>
          <w:spacing w:val="-2"/>
          <w:sz w:val="28"/>
          <w:szCs w:val="28"/>
        </w:rPr>
        <w:t>) Постановлений</w:t>
      </w:r>
      <w:r w:rsidR="00A274E8">
        <w:rPr>
          <w:spacing w:val="-2"/>
          <w:sz w:val="28"/>
          <w:szCs w:val="28"/>
        </w:rPr>
        <w:t xml:space="preserve"> </w:t>
      </w:r>
      <w:r w:rsidR="00F661FB">
        <w:rPr>
          <w:spacing w:val="-2"/>
          <w:sz w:val="28"/>
          <w:szCs w:val="28"/>
        </w:rPr>
        <w:t xml:space="preserve"> администрации – 66</w:t>
      </w:r>
      <w:r w:rsidR="00E44097">
        <w:rPr>
          <w:spacing w:val="-2"/>
          <w:sz w:val="28"/>
          <w:szCs w:val="28"/>
        </w:rPr>
        <w:t xml:space="preserve">, </w:t>
      </w:r>
      <w:r w:rsidR="00F661FB">
        <w:rPr>
          <w:spacing w:val="-2"/>
          <w:sz w:val="28"/>
          <w:szCs w:val="28"/>
        </w:rPr>
        <w:t>из них по присвоению адреса – 28</w:t>
      </w:r>
      <w:proofErr w:type="gramStart"/>
      <w:r w:rsidR="00251B7E">
        <w:rPr>
          <w:spacing w:val="-2"/>
          <w:sz w:val="28"/>
          <w:szCs w:val="28"/>
        </w:rPr>
        <w:t xml:space="preserve"> </w:t>
      </w:r>
      <w:r w:rsidR="00C449FE">
        <w:rPr>
          <w:spacing w:val="-2"/>
          <w:sz w:val="28"/>
          <w:szCs w:val="28"/>
        </w:rPr>
        <w:t>;</w:t>
      </w:r>
      <w:proofErr w:type="gramEnd"/>
    </w:p>
    <w:p w:rsidR="00700E56" w:rsidRPr="003C79ED" w:rsidRDefault="00F661FB" w:rsidP="00F661F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На протяжении всего 2022</w:t>
      </w:r>
      <w:r w:rsidR="00700E56"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 xml:space="preserve">а с </w:t>
      </w:r>
      <w:r w:rsidR="00E44097">
        <w:rPr>
          <w:spacing w:val="-2"/>
          <w:sz w:val="28"/>
          <w:szCs w:val="28"/>
        </w:rPr>
        <w:t xml:space="preserve"> МП </w:t>
      </w:r>
      <w:r w:rsidR="00A669C7">
        <w:rPr>
          <w:spacing w:val="-2"/>
          <w:sz w:val="28"/>
          <w:szCs w:val="28"/>
        </w:rPr>
        <w:t>УФМС</w:t>
      </w:r>
      <w:r w:rsidR="008C53BD">
        <w:rPr>
          <w:spacing w:val="-2"/>
          <w:sz w:val="28"/>
          <w:szCs w:val="28"/>
        </w:rPr>
        <w:t xml:space="preserve"> УМВД </w:t>
      </w:r>
      <w:r w:rsidR="00A669C7">
        <w:rPr>
          <w:spacing w:val="-2"/>
          <w:sz w:val="28"/>
          <w:szCs w:val="28"/>
        </w:rPr>
        <w:t xml:space="preserve"> России по П</w:t>
      </w:r>
      <w:r w:rsidR="00A274E8">
        <w:rPr>
          <w:spacing w:val="-2"/>
          <w:sz w:val="28"/>
          <w:szCs w:val="28"/>
        </w:rPr>
        <w:t xml:space="preserve">риморскому краю в </w:t>
      </w:r>
      <w:proofErr w:type="spellStart"/>
      <w:r w:rsidR="00A274E8">
        <w:rPr>
          <w:spacing w:val="-2"/>
          <w:sz w:val="28"/>
          <w:szCs w:val="28"/>
        </w:rPr>
        <w:t>Яковлевском</w:t>
      </w:r>
      <w:proofErr w:type="spellEnd"/>
      <w:r w:rsidR="00A274E8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</w:p>
    <w:p w:rsidR="00795697" w:rsidRDefault="00700E56" w:rsidP="00795697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="00795697">
        <w:rPr>
          <w:spacing w:val="-2"/>
          <w:sz w:val="28"/>
          <w:szCs w:val="28"/>
        </w:rPr>
        <w:t>карточек ф.9, ф.</w:t>
      </w:r>
      <w:r w:rsidR="00803CAE">
        <w:rPr>
          <w:spacing w:val="-2"/>
          <w:sz w:val="28"/>
          <w:szCs w:val="28"/>
        </w:rPr>
        <w:t>10</w:t>
      </w:r>
      <w:r w:rsidR="00F661FB">
        <w:rPr>
          <w:spacing w:val="-2"/>
          <w:sz w:val="28"/>
          <w:szCs w:val="28"/>
        </w:rPr>
        <w:t>,</w:t>
      </w:r>
      <w:r w:rsidRPr="003C79ED">
        <w:rPr>
          <w:spacing w:val="-2"/>
          <w:sz w:val="28"/>
          <w:szCs w:val="28"/>
        </w:rPr>
        <w:t xml:space="preserve"> гражданам поселения</w:t>
      </w:r>
      <w:r w:rsidR="008C5486">
        <w:rPr>
          <w:spacing w:val="-2"/>
          <w:sz w:val="28"/>
          <w:szCs w:val="28"/>
        </w:rPr>
        <w:t>,</w:t>
      </w:r>
      <w:r w:rsidR="00F661FB">
        <w:rPr>
          <w:spacing w:val="-2"/>
          <w:sz w:val="28"/>
          <w:szCs w:val="28"/>
        </w:rPr>
        <w:t xml:space="preserve"> архивных справок</w:t>
      </w:r>
      <w:r w:rsidR="00021276">
        <w:rPr>
          <w:spacing w:val="-2"/>
          <w:sz w:val="28"/>
          <w:szCs w:val="28"/>
        </w:rPr>
        <w:t xml:space="preserve"> по</w:t>
      </w:r>
      <w:r w:rsidR="00251B7E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>межведомственному взаимодействию.</w:t>
      </w:r>
      <w:r w:rsidRPr="003C79ED">
        <w:rPr>
          <w:spacing w:val="-2"/>
          <w:sz w:val="28"/>
          <w:szCs w:val="28"/>
        </w:rPr>
        <w:t xml:space="preserve"> 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795697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 w:rsidR="00E44097">
        <w:rPr>
          <w:spacing w:val="-2"/>
          <w:sz w:val="28"/>
          <w:szCs w:val="28"/>
        </w:rPr>
        <w:t>Губернаторских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 w:rsidR="00E44097">
        <w:rPr>
          <w:spacing w:val="-2"/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>.</w:t>
      </w:r>
      <w:r w:rsidR="00021276">
        <w:rPr>
          <w:spacing w:val="-2"/>
          <w:sz w:val="28"/>
          <w:szCs w:val="28"/>
        </w:rPr>
        <w:t xml:space="preserve"> Направлено 25</w:t>
      </w:r>
      <w:r w:rsidR="00AC456B">
        <w:rPr>
          <w:spacing w:val="-2"/>
          <w:sz w:val="28"/>
          <w:szCs w:val="28"/>
        </w:rPr>
        <w:t xml:space="preserve"> приглашений получателям подарков</w:t>
      </w:r>
      <w:r w:rsidR="00C44BA8">
        <w:rPr>
          <w:spacing w:val="-2"/>
          <w:sz w:val="28"/>
          <w:szCs w:val="28"/>
        </w:rPr>
        <w:t>.</w:t>
      </w:r>
    </w:p>
    <w:p w:rsidR="008C5486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021276">
        <w:rPr>
          <w:spacing w:val="-2"/>
          <w:sz w:val="28"/>
          <w:szCs w:val="28"/>
        </w:rPr>
        <w:t xml:space="preserve"> работа по инвентаризации</w:t>
      </w:r>
      <w:r w:rsidR="005A0266">
        <w:rPr>
          <w:spacing w:val="-2"/>
          <w:sz w:val="28"/>
          <w:szCs w:val="28"/>
        </w:rPr>
        <w:t>,</w:t>
      </w:r>
      <w:r w:rsidR="008C5486">
        <w:rPr>
          <w:spacing w:val="-2"/>
          <w:sz w:val="28"/>
          <w:szCs w:val="28"/>
        </w:rPr>
        <w:t xml:space="preserve"> сверке </w:t>
      </w:r>
      <w:r w:rsidR="00E44097">
        <w:rPr>
          <w:spacing w:val="-2"/>
          <w:sz w:val="28"/>
          <w:szCs w:val="28"/>
        </w:rPr>
        <w:t xml:space="preserve">и внесению </w:t>
      </w:r>
      <w:r w:rsidR="00795697">
        <w:rPr>
          <w:spacing w:val="-2"/>
          <w:sz w:val="28"/>
          <w:szCs w:val="28"/>
        </w:rPr>
        <w:t>данных в Федеральную информационную</w:t>
      </w:r>
      <w:r w:rsidR="008C5486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 xml:space="preserve"> адресную</w:t>
      </w:r>
      <w:r w:rsidR="00CA5036">
        <w:rPr>
          <w:spacing w:val="-2"/>
          <w:sz w:val="28"/>
          <w:szCs w:val="28"/>
        </w:rPr>
        <w:t xml:space="preserve"> </w:t>
      </w:r>
      <w:r w:rsidR="00795697">
        <w:rPr>
          <w:spacing w:val="-2"/>
          <w:sz w:val="28"/>
          <w:szCs w:val="28"/>
        </w:rPr>
        <w:t>систему</w:t>
      </w:r>
      <w:r w:rsidR="005A0266">
        <w:rPr>
          <w:spacing w:val="-2"/>
          <w:sz w:val="28"/>
          <w:szCs w:val="28"/>
        </w:rPr>
        <w:t>, а также присвоению адресов</w:t>
      </w:r>
      <w:r w:rsidR="00251B7E">
        <w:rPr>
          <w:spacing w:val="-2"/>
          <w:sz w:val="28"/>
          <w:szCs w:val="28"/>
        </w:rPr>
        <w:t xml:space="preserve"> </w:t>
      </w:r>
      <w:r w:rsidR="005A0266">
        <w:rPr>
          <w:spacing w:val="-2"/>
          <w:sz w:val="28"/>
          <w:szCs w:val="28"/>
        </w:rPr>
        <w:t>(</w:t>
      </w:r>
      <w:r w:rsidR="00251B7E">
        <w:rPr>
          <w:spacing w:val="-2"/>
          <w:sz w:val="28"/>
          <w:szCs w:val="28"/>
        </w:rPr>
        <w:t>ФИАС</w:t>
      </w:r>
      <w:r w:rsidR="005A0266">
        <w:rPr>
          <w:spacing w:val="-2"/>
          <w:sz w:val="28"/>
          <w:szCs w:val="28"/>
        </w:rPr>
        <w:t>)</w:t>
      </w:r>
      <w:r w:rsidR="00251B7E">
        <w:rPr>
          <w:spacing w:val="-2"/>
          <w:sz w:val="28"/>
          <w:szCs w:val="28"/>
        </w:rPr>
        <w:t>.</w:t>
      </w:r>
    </w:p>
    <w:p w:rsidR="005A0266" w:rsidRPr="003C79ED" w:rsidRDefault="005A026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Проведена полная инве</w:t>
      </w:r>
      <w:r w:rsidR="0086583E">
        <w:rPr>
          <w:spacing w:val="-2"/>
          <w:sz w:val="28"/>
          <w:szCs w:val="28"/>
        </w:rPr>
        <w:t xml:space="preserve">нтаризация домохозяйств, </w:t>
      </w:r>
      <w:r w:rsidR="00021276">
        <w:rPr>
          <w:spacing w:val="-2"/>
          <w:sz w:val="28"/>
          <w:szCs w:val="28"/>
        </w:rPr>
        <w:t>ежедневно ведется</w:t>
      </w:r>
      <w:r>
        <w:rPr>
          <w:spacing w:val="-2"/>
          <w:sz w:val="28"/>
          <w:szCs w:val="28"/>
        </w:rPr>
        <w:t xml:space="preserve"> ра</w:t>
      </w:r>
      <w:r w:rsidR="00021276">
        <w:rPr>
          <w:spacing w:val="-2"/>
          <w:sz w:val="28"/>
          <w:szCs w:val="28"/>
        </w:rPr>
        <w:t xml:space="preserve">бота с </w:t>
      </w:r>
      <w:proofErr w:type="spellStart"/>
      <w:r w:rsidR="00021276">
        <w:rPr>
          <w:spacing w:val="-2"/>
          <w:sz w:val="28"/>
          <w:szCs w:val="28"/>
        </w:rPr>
        <w:t>похозяйственными</w:t>
      </w:r>
      <w:proofErr w:type="spellEnd"/>
      <w:r w:rsidR="00021276">
        <w:rPr>
          <w:spacing w:val="-2"/>
          <w:sz w:val="28"/>
          <w:szCs w:val="28"/>
        </w:rPr>
        <w:t xml:space="preserve"> книгами, их актуализацией, внесению данных в электронную программу учета.</w:t>
      </w:r>
    </w:p>
    <w:p w:rsidR="00700E56" w:rsidRPr="003C79ED" w:rsidRDefault="0002127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 2022</w:t>
      </w:r>
      <w:r w:rsidR="00CA5036">
        <w:rPr>
          <w:spacing w:val="-2"/>
          <w:sz w:val="28"/>
          <w:szCs w:val="28"/>
        </w:rPr>
        <w:t xml:space="preserve"> году население</w:t>
      </w:r>
      <w:r w:rsidR="0086583E">
        <w:rPr>
          <w:spacing w:val="-2"/>
          <w:sz w:val="28"/>
          <w:szCs w:val="28"/>
        </w:rPr>
        <w:t xml:space="preserve"> поселения  сократилось</w:t>
      </w:r>
      <w:proofErr w:type="gramStart"/>
      <w:r w:rsidR="0047625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:</w:t>
      </w:r>
      <w:proofErr w:type="gramEnd"/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 xml:space="preserve">илось </w:t>
      </w:r>
      <w:r w:rsidR="00021276">
        <w:rPr>
          <w:spacing w:val="-2"/>
          <w:sz w:val="28"/>
          <w:szCs w:val="28"/>
        </w:rPr>
        <w:t xml:space="preserve"> - 38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251B7E" w:rsidRDefault="0002127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45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700E56" w:rsidRPr="003C79ED" w:rsidRDefault="00251B7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021276">
        <w:rPr>
          <w:spacing w:val="-2"/>
          <w:sz w:val="28"/>
          <w:szCs w:val="28"/>
        </w:rPr>
        <w:t>В 2022</w:t>
      </w:r>
      <w:r w:rsidR="005A0266">
        <w:rPr>
          <w:spacing w:val="-2"/>
          <w:sz w:val="28"/>
          <w:szCs w:val="28"/>
        </w:rPr>
        <w:t xml:space="preserve"> году с</w:t>
      </w:r>
      <w:r>
        <w:rPr>
          <w:spacing w:val="-2"/>
          <w:sz w:val="28"/>
          <w:szCs w:val="28"/>
        </w:rPr>
        <w:t>мертность превысила рождаемость.</w:t>
      </w:r>
      <w:r w:rsidR="00021276">
        <w:rPr>
          <w:spacing w:val="-2"/>
          <w:sz w:val="28"/>
          <w:szCs w:val="28"/>
        </w:rPr>
        <w:t xml:space="preserve"> Такая тенденция наблюдается  последние 3 года.</w:t>
      </w:r>
      <w:r>
        <w:rPr>
          <w:spacing w:val="-2"/>
          <w:sz w:val="28"/>
          <w:szCs w:val="28"/>
        </w:rPr>
        <w:t xml:space="preserve"> Демографическая ситуация нестабильная.</w:t>
      </w:r>
      <w:r w:rsidR="005A0266">
        <w:rPr>
          <w:spacing w:val="-2"/>
          <w:sz w:val="28"/>
          <w:szCs w:val="28"/>
        </w:rPr>
        <w:t xml:space="preserve"> Наблюдается ежегодный отток населения.</w:t>
      </w:r>
      <w:r w:rsidR="00FE796D">
        <w:rPr>
          <w:spacing w:val="-2"/>
          <w:sz w:val="28"/>
          <w:szCs w:val="28"/>
        </w:rPr>
        <w:t xml:space="preserve"> В 2022 году из </w:t>
      </w:r>
      <w:proofErr w:type="spellStart"/>
      <w:r w:rsidR="00FE796D">
        <w:rPr>
          <w:spacing w:val="-2"/>
          <w:sz w:val="28"/>
          <w:szCs w:val="28"/>
        </w:rPr>
        <w:t>Яковлевского</w:t>
      </w:r>
      <w:proofErr w:type="spellEnd"/>
      <w:r w:rsidR="00FE796D">
        <w:rPr>
          <w:spacing w:val="-2"/>
          <w:sz w:val="28"/>
          <w:szCs w:val="28"/>
        </w:rPr>
        <w:t xml:space="preserve"> района по данным регистрационного учета выбыли 1090 чел.</w:t>
      </w:r>
    </w:p>
    <w:p w:rsidR="00D82B87" w:rsidRDefault="00D82B87" w:rsidP="00700E56">
      <w:pPr>
        <w:ind w:firstLine="709"/>
        <w:jc w:val="center"/>
        <w:rPr>
          <w:b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FE796D">
        <w:rPr>
          <w:b/>
        </w:rPr>
        <w:t>ФЕДЕРАЦИИ» ЗА 2022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10457A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культура- </w:t>
      </w:r>
    </w:p>
    <w:p w:rsidR="00DD4560" w:rsidRDefault="00FE796D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AF56FE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 xml:space="preserve">ись </w:t>
      </w:r>
      <w:r w:rsidRPr="004E1643">
        <w:rPr>
          <w:sz w:val="28"/>
          <w:szCs w:val="28"/>
        </w:rPr>
        <w:t>ку</w:t>
      </w:r>
      <w:r>
        <w:rPr>
          <w:sz w:val="28"/>
          <w:szCs w:val="28"/>
        </w:rPr>
        <w:t>льтурные  и массовые мероприятия</w:t>
      </w:r>
      <w:proofErr w:type="gramStart"/>
      <w:r>
        <w:rPr>
          <w:sz w:val="28"/>
          <w:szCs w:val="28"/>
        </w:rPr>
        <w:t xml:space="preserve"> </w:t>
      </w:r>
      <w:r w:rsidR="00737BB7">
        <w:rPr>
          <w:sz w:val="28"/>
          <w:szCs w:val="28"/>
        </w:rPr>
        <w:t>:</w:t>
      </w:r>
      <w:proofErr w:type="gramEnd"/>
      <w:r w:rsidR="00737BB7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>«Чудесное Рождество», «Добрые встречи»,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>День защитника Отечества»,</w:t>
      </w:r>
      <w:r w:rsidR="000154B6">
        <w:rPr>
          <w:sz w:val="28"/>
          <w:szCs w:val="28"/>
        </w:rPr>
        <w:t xml:space="preserve"> «8 марта»</w:t>
      </w:r>
      <w:r w:rsidR="002F5AF9">
        <w:rPr>
          <w:sz w:val="28"/>
          <w:szCs w:val="28"/>
        </w:rPr>
        <w:t xml:space="preserve"> </w:t>
      </w:r>
      <w:r>
        <w:rPr>
          <w:sz w:val="28"/>
          <w:szCs w:val="28"/>
        </w:rPr>
        <w:t>«Масленица»</w:t>
      </w:r>
      <w:r w:rsidR="00AF56FE">
        <w:rPr>
          <w:sz w:val="28"/>
          <w:szCs w:val="28"/>
        </w:rPr>
        <w:t>.</w:t>
      </w:r>
      <w:r w:rsidR="00DD4560" w:rsidRPr="004E1643">
        <w:rPr>
          <w:sz w:val="28"/>
          <w:szCs w:val="28"/>
        </w:rPr>
        <w:t xml:space="preserve"> </w:t>
      </w:r>
      <w:r w:rsidR="00AF56FE">
        <w:rPr>
          <w:sz w:val="28"/>
          <w:szCs w:val="28"/>
        </w:rPr>
        <w:t>Состоялся митинг</w:t>
      </w:r>
      <w:r w:rsidR="00BB540C">
        <w:rPr>
          <w:sz w:val="28"/>
          <w:szCs w:val="28"/>
        </w:rPr>
        <w:t xml:space="preserve"> скорби и памяти</w:t>
      </w:r>
      <w:r w:rsidR="00AF56FE">
        <w:rPr>
          <w:sz w:val="28"/>
          <w:szCs w:val="28"/>
        </w:rPr>
        <w:t xml:space="preserve"> 1941-1945</w:t>
      </w:r>
      <w:r>
        <w:rPr>
          <w:sz w:val="28"/>
          <w:szCs w:val="28"/>
        </w:rPr>
        <w:t>. Р</w:t>
      </w:r>
      <w:r w:rsidR="00BF589A">
        <w:rPr>
          <w:sz w:val="28"/>
          <w:szCs w:val="28"/>
        </w:rPr>
        <w:t>аботали пришкольные лагеря</w:t>
      </w:r>
      <w:r>
        <w:rPr>
          <w:sz w:val="28"/>
          <w:szCs w:val="28"/>
        </w:rPr>
        <w:t xml:space="preserve"> (площадки)</w:t>
      </w:r>
      <w:r w:rsidR="00BF589A">
        <w:rPr>
          <w:sz w:val="28"/>
          <w:szCs w:val="28"/>
        </w:rPr>
        <w:t xml:space="preserve">. В конце года были </w:t>
      </w:r>
      <w:r w:rsidR="00AF56FE">
        <w:rPr>
          <w:sz w:val="28"/>
          <w:szCs w:val="28"/>
        </w:rPr>
        <w:t xml:space="preserve"> организованы праздничные</w:t>
      </w:r>
      <w:r w:rsidR="00BB540C">
        <w:rPr>
          <w:sz w:val="28"/>
          <w:szCs w:val="28"/>
        </w:rPr>
        <w:t xml:space="preserve"> конкурсы</w:t>
      </w:r>
      <w:r w:rsidR="0010457A">
        <w:rPr>
          <w:sz w:val="28"/>
          <w:szCs w:val="28"/>
        </w:rPr>
        <w:t>:</w:t>
      </w:r>
      <w:r w:rsidR="00BB540C">
        <w:rPr>
          <w:sz w:val="28"/>
          <w:szCs w:val="28"/>
        </w:rPr>
        <w:t xml:space="preserve"> «Украсим елку в сквере», «Нового</w:t>
      </w:r>
      <w:r w:rsidR="00AF56FE">
        <w:rPr>
          <w:sz w:val="28"/>
          <w:szCs w:val="28"/>
        </w:rPr>
        <w:t>дняя игрушка», конкурс рисунков</w:t>
      </w:r>
      <w:r>
        <w:rPr>
          <w:sz w:val="28"/>
          <w:szCs w:val="28"/>
        </w:rPr>
        <w:t>, работали фотовыставки.</w:t>
      </w:r>
      <w:r w:rsidR="00AF56FE">
        <w:rPr>
          <w:sz w:val="28"/>
          <w:szCs w:val="28"/>
        </w:rPr>
        <w:t xml:space="preserve"> </w:t>
      </w:r>
      <w:r w:rsidR="0010457A">
        <w:rPr>
          <w:sz w:val="28"/>
          <w:szCs w:val="28"/>
        </w:rPr>
        <w:t xml:space="preserve">При  МКУКС «КДЦ» </w:t>
      </w:r>
      <w:r w:rsidR="00421243">
        <w:rPr>
          <w:sz w:val="28"/>
          <w:szCs w:val="28"/>
        </w:rPr>
        <w:t xml:space="preserve"> раб</w:t>
      </w:r>
      <w:r w:rsidR="00BF589A">
        <w:rPr>
          <w:sz w:val="28"/>
          <w:szCs w:val="28"/>
        </w:rPr>
        <w:t>отали 11</w:t>
      </w:r>
      <w:r w:rsidR="00DD4560" w:rsidRPr="004E1643">
        <w:rPr>
          <w:sz w:val="28"/>
          <w:szCs w:val="28"/>
        </w:rPr>
        <w:t xml:space="preserve"> кружков</w:t>
      </w:r>
      <w:r w:rsidR="006A1EC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принимало участие 154</w:t>
      </w:r>
      <w:r w:rsidR="00BF589A">
        <w:rPr>
          <w:sz w:val="28"/>
          <w:szCs w:val="28"/>
        </w:rPr>
        <w:t xml:space="preserve"> чел.</w:t>
      </w:r>
      <w:r w:rsidR="00DD4560" w:rsidRPr="004E1643">
        <w:rPr>
          <w:sz w:val="28"/>
          <w:szCs w:val="28"/>
        </w:rPr>
        <w:t xml:space="preserve">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декада инвалидов, представители Женсовета села выезжали на дом к жителям с ограниченными возможностями, постоянно поздравляют </w:t>
      </w:r>
      <w:r>
        <w:rPr>
          <w:sz w:val="28"/>
          <w:szCs w:val="28"/>
        </w:rPr>
        <w:lastRenderedPageBreak/>
        <w:t>юбиляров поселения</w:t>
      </w:r>
      <w:r w:rsidR="0010457A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совместно с администрацией поселения</w:t>
      </w:r>
      <w:r w:rsidR="00BB540C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заслуженным юбилярам в</w:t>
      </w:r>
      <w:r w:rsidR="00FE796D">
        <w:rPr>
          <w:sz w:val="28"/>
          <w:szCs w:val="28"/>
        </w:rPr>
        <w:t>ручают памятные подарки и поздравительные адресные открытки</w:t>
      </w:r>
      <w:r w:rsidR="00737BB7">
        <w:rPr>
          <w:sz w:val="28"/>
          <w:szCs w:val="28"/>
        </w:rPr>
        <w:t>,</w:t>
      </w:r>
      <w:r w:rsidR="00BB540C">
        <w:rPr>
          <w:sz w:val="28"/>
          <w:szCs w:val="28"/>
        </w:rPr>
        <w:t xml:space="preserve"> не забывают солдат-призывников поселения.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9071B8" w:rsidRDefault="00B87657" w:rsidP="006E600C">
      <w:pPr>
        <w:jc w:val="both"/>
        <w:rPr>
          <w:b/>
          <w:sz w:val="26"/>
          <w:szCs w:val="26"/>
        </w:rPr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6E600C">
        <w:rPr>
          <w:b/>
          <w:spacing w:val="-2"/>
          <w:sz w:val="26"/>
          <w:szCs w:val="26"/>
        </w:rPr>
        <w:t xml:space="preserve">, </w:t>
      </w:r>
      <w:r w:rsidRPr="00B23AA2">
        <w:rPr>
          <w:b/>
          <w:sz w:val="26"/>
          <w:szCs w:val="26"/>
        </w:rPr>
        <w:t>национальная оборона</w:t>
      </w:r>
      <w:r w:rsidR="006E600C">
        <w:rPr>
          <w:b/>
          <w:sz w:val="26"/>
          <w:szCs w:val="26"/>
        </w:rPr>
        <w:t>,</w:t>
      </w:r>
      <w:r w:rsidRPr="00B23AA2">
        <w:rPr>
          <w:b/>
          <w:sz w:val="26"/>
          <w:szCs w:val="26"/>
        </w:rPr>
        <w:t xml:space="preserve"> жилищно-коммунальное хозяйство</w:t>
      </w:r>
      <w:r w:rsidR="006E600C">
        <w:rPr>
          <w:b/>
          <w:sz w:val="26"/>
          <w:szCs w:val="26"/>
        </w:rPr>
        <w:t xml:space="preserve">, благоустройство. </w:t>
      </w:r>
    </w:p>
    <w:p w:rsidR="00023C4A" w:rsidRDefault="006E600C" w:rsidP="006E600C">
      <w:pPr>
        <w:jc w:val="both"/>
        <w:rPr>
          <w:sz w:val="28"/>
          <w:szCs w:val="28"/>
        </w:rPr>
      </w:pPr>
      <w:r w:rsidRPr="00BF589A">
        <w:rPr>
          <w:sz w:val="28"/>
          <w:szCs w:val="28"/>
        </w:rPr>
        <w:t>В рамках</w:t>
      </w:r>
      <w:r w:rsidR="00BF589A">
        <w:rPr>
          <w:sz w:val="28"/>
          <w:szCs w:val="28"/>
        </w:rPr>
        <w:t xml:space="preserve"> Програм</w:t>
      </w:r>
      <w:r w:rsidR="006922F3">
        <w:rPr>
          <w:sz w:val="28"/>
          <w:szCs w:val="28"/>
        </w:rPr>
        <w:t>м</w:t>
      </w:r>
      <w:r w:rsidR="00BF589A">
        <w:rPr>
          <w:sz w:val="28"/>
          <w:szCs w:val="28"/>
        </w:rPr>
        <w:t>ы</w:t>
      </w:r>
      <w:r w:rsidRPr="00BF589A">
        <w:rPr>
          <w:sz w:val="28"/>
          <w:szCs w:val="28"/>
        </w:rPr>
        <w:t xml:space="preserve"> «Формирование современной</w:t>
      </w:r>
      <w:r w:rsidR="00BF589A" w:rsidRPr="00BF589A">
        <w:rPr>
          <w:sz w:val="28"/>
          <w:szCs w:val="28"/>
        </w:rPr>
        <w:t xml:space="preserve"> городской среды»</w:t>
      </w:r>
      <w:r w:rsidRPr="00BF589A">
        <w:rPr>
          <w:sz w:val="28"/>
          <w:szCs w:val="28"/>
        </w:rPr>
        <w:t xml:space="preserve">,  администрацией поселения проведены подготовительные процедуры </w:t>
      </w:r>
      <w:proofErr w:type="gramStart"/>
      <w:r w:rsidRPr="00BF589A">
        <w:rPr>
          <w:sz w:val="28"/>
          <w:szCs w:val="28"/>
        </w:rPr>
        <w:t>(</w:t>
      </w:r>
      <w:r w:rsidR="006922F3">
        <w:rPr>
          <w:sz w:val="28"/>
          <w:szCs w:val="28"/>
        </w:rPr>
        <w:t xml:space="preserve"> </w:t>
      </w:r>
      <w:proofErr w:type="gramEnd"/>
      <w:r w:rsidR="006922F3">
        <w:rPr>
          <w:sz w:val="28"/>
          <w:szCs w:val="28"/>
        </w:rPr>
        <w:t xml:space="preserve">заявка, </w:t>
      </w:r>
      <w:r w:rsidRPr="00BF589A">
        <w:rPr>
          <w:sz w:val="28"/>
          <w:szCs w:val="28"/>
        </w:rPr>
        <w:t>сметы,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 xml:space="preserve">, </w:t>
      </w:r>
      <w:r w:rsidR="00BF589A">
        <w:rPr>
          <w:sz w:val="28"/>
          <w:szCs w:val="28"/>
        </w:rPr>
        <w:t>аукцион)</w:t>
      </w:r>
      <w:r w:rsidR="00460875">
        <w:rPr>
          <w:sz w:val="28"/>
          <w:szCs w:val="28"/>
        </w:rPr>
        <w:t xml:space="preserve"> по</w:t>
      </w:r>
      <w:r w:rsidR="00FE796D">
        <w:rPr>
          <w:sz w:val="28"/>
          <w:szCs w:val="28"/>
        </w:rPr>
        <w:t xml:space="preserve"> устройству уличной сцены</w:t>
      </w:r>
      <w:r w:rsidR="00BF589A" w:rsidRPr="00BF589A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 xml:space="preserve"> на</w:t>
      </w:r>
      <w:r w:rsidR="006922F3">
        <w:rPr>
          <w:sz w:val="28"/>
          <w:szCs w:val="28"/>
        </w:rPr>
        <w:t xml:space="preserve"> общественной</w:t>
      </w:r>
      <w:r w:rsidR="00BF589A">
        <w:rPr>
          <w:sz w:val="28"/>
          <w:szCs w:val="28"/>
        </w:rPr>
        <w:t xml:space="preserve"> территории</w:t>
      </w:r>
      <w:r w:rsidR="006922F3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 xml:space="preserve"> МКУКС КДЦ</w:t>
      </w:r>
      <w:r w:rsidR="00460875">
        <w:rPr>
          <w:sz w:val="28"/>
          <w:szCs w:val="28"/>
        </w:rPr>
        <w:t>, а также</w:t>
      </w:r>
      <w:r w:rsidR="00FE796D">
        <w:rPr>
          <w:sz w:val="28"/>
          <w:szCs w:val="28"/>
        </w:rPr>
        <w:t xml:space="preserve"> благоустройства прилегающей территории (асфальтирование)</w:t>
      </w:r>
      <w:r w:rsidR="006922F3">
        <w:rPr>
          <w:sz w:val="28"/>
          <w:szCs w:val="28"/>
        </w:rPr>
        <w:t>.</w:t>
      </w:r>
      <w:r w:rsidR="0046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работы проведены согласно договорам</w:t>
      </w:r>
      <w:r w:rsidR="009071B8">
        <w:rPr>
          <w:sz w:val="28"/>
          <w:szCs w:val="28"/>
        </w:rPr>
        <w:t xml:space="preserve"> и установленной смете расходов</w:t>
      </w:r>
      <w:r w:rsidR="00AD72AA">
        <w:rPr>
          <w:sz w:val="28"/>
          <w:szCs w:val="28"/>
        </w:rPr>
        <w:t>, в соответствии</w:t>
      </w:r>
      <w:r w:rsidR="009071B8">
        <w:rPr>
          <w:sz w:val="28"/>
          <w:szCs w:val="28"/>
        </w:rPr>
        <w:t xml:space="preserve"> </w:t>
      </w:r>
      <w:r w:rsidR="00AD72AA">
        <w:rPr>
          <w:sz w:val="28"/>
          <w:szCs w:val="28"/>
        </w:rPr>
        <w:t xml:space="preserve"> с законодательством РФ. </w:t>
      </w:r>
      <w:proofErr w:type="spellStart"/>
      <w:r w:rsidR="009071B8">
        <w:rPr>
          <w:sz w:val="28"/>
          <w:szCs w:val="28"/>
        </w:rPr>
        <w:t>Софинансирование</w:t>
      </w:r>
      <w:proofErr w:type="spellEnd"/>
      <w:r w:rsidR="009071B8">
        <w:rPr>
          <w:sz w:val="28"/>
          <w:szCs w:val="28"/>
        </w:rPr>
        <w:t xml:space="preserve"> Программы составило 1% из бюджета поселения.</w:t>
      </w:r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6A1ECE">
        <w:rPr>
          <w:sz w:val="26"/>
          <w:szCs w:val="26"/>
        </w:rPr>
        <w:t>.</w:t>
      </w:r>
      <w:r w:rsidR="00EB657C">
        <w:rPr>
          <w:sz w:val="26"/>
          <w:szCs w:val="26"/>
        </w:rPr>
        <w:t xml:space="preserve"> Проводились ежегодные турниры по хоккею с шайб</w:t>
      </w:r>
      <w:r w:rsidR="00C96774">
        <w:rPr>
          <w:sz w:val="26"/>
          <w:szCs w:val="26"/>
        </w:rPr>
        <w:t>ой среди школьников и взрослых</w:t>
      </w:r>
      <w:r w:rsidR="00EB657C">
        <w:rPr>
          <w:sz w:val="26"/>
          <w:szCs w:val="26"/>
        </w:rPr>
        <w:t>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</w:t>
      </w:r>
      <w:r w:rsidR="00A02CB6">
        <w:rPr>
          <w:sz w:val="28"/>
          <w:szCs w:val="28"/>
        </w:rPr>
        <w:t>ров серьезную помощь оказывали</w:t>
      </w:r>
      <w:r w:rsidRPr="004E1643">
        <w:rPr>
          <w:sz w:val="28"/>
          <w:szCs w:val="28"/>
        </w:rPr>
        <w:t>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460875" w:rsidRDefault="007E0D45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- </w:t>
      </w:r>
      <w:r w:rsidRPr="00460875">
        <w:rPr>
          <w:b/>
          <w:sz w:val="28"/>
          <w:szCs w:val="28"/>
        </w:rPr>
        <w:t>Пенсионное обеспечение –</w:t>
      </w:r>
      <w:r w:rsidR="002F5AF9" w:rsidRPr="00460875">
        <w:rPr>
          <w:sz w:val="28"/>
          <w:szCs w:val="28"/>
        </w:rPr>
        <w:t xml:space="preserve"> </w:t>
      </w:r>
      <w:r w:rsidR="006A1ECE" w:rsidRPr="00460875">
        <w:rPr>
          <w:sz w:val="28"/>
          <w:szCs w:val="28"/>
        </w:rPr>
        <w:t>Выплачиваются п</w:t>
      </w:r>
      <w:r w:rsidR="00EB657C" w:rsidRPr="00460875">
        <w:rPr>
          <w:sz w:val="28"/>
          <w:szCs w:val="28"/>
        </w:rPr>
        <w:t>енсии за выслугу лет муниципальным служащим администрации поселения</w:t>
      </w:r>
      <w:r w:rsidR="006E600C" w:rsidRPr="00460875">
        <w:rPr>
          <w:sz w:val="28"/>
          <w:szCs w:val="28"/>
        </w:rPr>
        <w:t xml:space="preserve"> с индексацией в соответствии с законодательством</w:t>
      </w:r>
      <w:r w:rsidR="00FE796D">
        <w:rPr>
          <w:sz w:val="28"/>
          <w:szCs w:val="28"/>
        </w:rPr>
        <w:t xml:space="preserve"> РФ</w:t>
      </w:r>
      <w:r w:rsidR="00CC0401" w:rsidRPr="00460875">
        <w:rPr>
          <w:sz w:val="28"/>
          <w:szCs w:val="28"/>
        </w:rPr>
        <w:t xml:space="preserve">. </w:t>
      </w:r>
    </w:p>
    <w:p w:rsidR="00B87657" w:rsidRPr="00460875" w:rsidRDefault="00B87657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Выполнены все обязательства перед работниками </w:t>
      </w:r>
      <w:r w:rsidR="002F5AF9" w:rsidRPr="00460875">
        <w:rPr>
          <w:sz w:val="28"/>
          <w:szCs w:val="28"/>
        </w:rPr>
        <w:t xml:space="preserve">администрации, учреждения </w:t>
      </w:r>
      <w:r w:rsidR="00737BB7" w:rsidRPr="00460875">
        <w:rPr>
          <w:sz w:val="28"/>
          <w:szCs w:val="28"/>
        </w:rPr>
        <w:t xml:space="preserve"> МКУКС </w:t>
      </w:r>
      <w:r w:rsidR="00FE796D">
        <w:rPr>
          <w:sz w:val="28"/>
          <w:szCs w:val="28"/>
        </w:rPr>
        <w:t>«</w:t>
      </w:r>
      <w:r w:rsidR="002F5AF9" w:rsidRPr="00460875">
        <w:rPr>
          <w:sz w:val="28"/>
          <w:szCs w:val="28"/>
        </w:rPr>
        <w:t>КДЦ</w:t>
      </w:r>
      <w:r w:rsidR="00FE796D">
        <w:rPr>
          <w:sz w:val="28"/>
          <w:szCs w:val="28"/>
        </w:rPr>
        <w:t>»</w:t>
      </w:r>
      <w:r w:rsidRPr="00460875">
        <w:rPr>
          <w:sz w:val="28"/>
          <w:szCs w:val="28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6922F3">
        <w:rPr>
          <w:sz w:val="28"/>
          <w:szCs w:val="28"/>
        </w:rPr>
        <w:t>Рассмотрено 2</w:t>
      </w:r>
      <w:r w:rsidR="00460875">
        <w:rPr>
          <w:sz w:val="28"/>
          <w:szCs w:val="28"/>
        </w:rPr>
        <w:t xml:space="preserve"> заявления</w:t>
      </w:r>
      <w:r w:rsidRPr="004E1643">
        <w:rPr>
          <w:sz w:val="28"/>
          <w:szCs w:val="28"/>
        </w:rPr>
        <w:t xml:space="preserve"> граждан по вопросам земел</w:t>
      </w:r>
      <w:r w:rsidR="006A1ECE">
        <w:rPr>
          <w:sz w:val="28"/>
          <w:szCs w:val="28"/>
        </w:rPr>
        <w:t>ьных отношений</w:t>
      </w:r>
      <w:r w:rsidR="00460875">
        <w:rPr>
          <w:sz w:val="28"/>
          <w:szCs w:val="28"/>
        </w:rPr>
        <w:t xml:space="preserve"> о передаче земель </w:t>
      </w:r>
      <w:proofErr w:type="spellStart"/>
      <w:r w:rsidR="00460875">
        <w:rPr>
          <w:sz w:val="28"/>
          <w:szCs w:val="28"/>
        </w:rPr>
        <w:t>сельхозназначения</w:t>
      </w:r>
      <w:proofErr w:type="spellEnd"/>
      <w:r w:rsidR="00460875">
        <w:rPr>
          <w:sz w:val="28"/>
          <w:szCs w:val="28"/>
        </w:rPr>
        <w:t>, о передаче в собственность земельного участка для ведения ЛПХ льготной категории граждан.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FE796D">
        <w:rPr>
          <w:sz w:val="28"/>
          <w:szCs w:val="28"/>
        </w:rPr>
        <w:t xml:space="preserve"> 7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6922F3">
        <w:rPr>
          <w:sz w:val="28"/>
          <w:szCs w:val="28"/>
        </w:rPr>
        <w:t>граждан, по результатам 4</w:t>
      </w:r>
      <w:r w:rsidR="009071B8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 направлено в административную комиссию для разбирательства по существу и </w:t>
      </w:r>
      <w:r w:rsidR="00FE796D">
        <w:rPr>
          <w:sz w:val="28"/>
          <w:szCs w:val="28"/>
        </w:rPr>
        <w:t xml:space="preserve"> привлечению в административной ответственности </w:t>
      </w:r>
      <w:r>
        <w:rPr>
          <w:sz w:val="28"/>
          <w:szCs w:val="28"/>
        </w:rPr>
        <w:t>наказанию</w:t>
      </w:r>
      <w:r w:rsidR="00FE796D">
        <w:rPr>
          <w:sz w:val="28"/>
          <w:szCs w:val="28"/>
        </w:rPr>
        <w:t xml:space="preserve">  в рамках действующего законодательства.</w:t>
      </w:r>
    </w:p>
    <w:p w:rsidR="00700E56" w:rsidRPr="00701DC4" w:rsidRDefault="00701DC4" w:rsidP="00701DC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700E56" w:rsidRPr="00701DC4">
        <w:rPr>
          <w:b/>
          <w:sz w:val="28"/>
          <w:szCs w:val="28"/>
        </w:rPr>
        <w:t>В отчетном году Администрация поселения проводила постоянную разъяснительную работу по профилактике терроризма и экстремизма.</w:t>
      </w:r>
      <w:r w:rsidR="00700E56" w:rsidRPr="00701DC4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</w:t>
      </w:r>
      <w:r w:rsidR="00F500B0">
        <w:rPr>
          <w:sz w:val="28"/>
          <w:szCs w:val="28"/>
        </w:rPr>
        <w:t xml:space="preserve"> и их </w:t>
      </w:r>
      <w:proofErr w:type="spellStart"/>
      <w:r w:rsidR="00F500B0">
        <w:rPr>
          <w:sz w:val="28"/>
          <w:szCs w:val="28"/>
        </w:rPr>
        <w:t>подразделений</w:t>
      </w:r>
      <w:r w:rsidR="00700E56" w:rsidRPr="00701DC4">
        <w:rPr>
          <w:sz w:val="28"/>
          <w:szCs w:val="28"/>
        </w:rPr>
        <w:t>и</w:t>
      </w:r>
      <w:proofErr w:type="spellEnd"/>
      <w:r w:rsidR="00F500B0">
        <w:rPr>
          <w:sz w:val="28"/>
          <w:szCs w:val="28"/>
        </w:rPr>
        <w:t>,</w:t>
      </w:r>
      <w:r w:rsidR="00700E56" w:rsidRPr="00701DC4">
        <w:rPr>
          <w:sz w:val="28"/>
          <w:szCs w:val="28"/>
        </w:rPr>
        <w:t xml:space="preserve"> ФСБ, в присутствии сотрудников соответствующих служб.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 w:rsidR="00F500B0">
        <w:rPr>
          <w:sz w:val="28"/>
          <w:szCs w:val="28"/>
        </w:rPr>
        <w:t>в 2022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6922F3">
        <w:rPr>
          <w:sz w:val="28"/>
          <w:szCs w:val="28"/>
        </w:rPr>
        <w:t xml:space="preserve">с травы </w:t>
      </w:r>
      <w:proofErr w:type="spellStart"/>
      <w:r w:rsidR="006922F3">
        <w:rPr>
          <w:sz w:val="28"/>
          <w:szCs w:val="28"/>
        </w:rPr>
        <w:t>весной</w:t>
      </w:r>
      <w:proofErr w:type="gramStart"/>
      <w:r>
        <w:rPr>
          <w:sz w:val="28"/>
          <w:szCs w:val="28"/>
        </w:rPr>
        <w:t>,</w:t>
      </w:r>
      <w:r w:rsidR="00F500B0">
        <w:rPr>
          <w:sz w:val="28"/>
          <w:szCs w:val="28"/>
        </w:rPr>
        <w:t>о</w:t>
      </w:r>
      <w:proofErr w:type="gramEnd"/>
      <w:r w:rsidR="00F500B0">
        <w:rPr>
          <w:sz w:val="28"/>
          <w:szCs w:val="28"/>
        </w:rPr>
        <w:t>сенью</w:t>
      </w:r>
      <w:proofErr w:type="spellEnd"/>
      <w:r>
        <w:rPr>
          <w:sz w:val="28"/>
          <w:szCs w:val="28"/>
        </w:rPr>
        <w:t xml:space="preserve"> издавались постановления  администрации</w:t>
      </w:r>
      <w:r w:rsidR="00700E56" w:rsidRPr="004E1643">
        <w:rPr>
          <w:sz w:val="28"/>
          <w:szCs w:val="28"/>
        </w:rPr>
        <w:t xml:space="preserve"> поселения и утверждались соответствующие мероприятия по </w:t>
      </w:r>
      <w:r w:rsidR="00700E56" w:rsidRPr="004E1643">
        <w:rPr>
          <w:sz w:val="28"/>
          <w:szCs w:val="28"/>
        </w:rPr>
        <w:lastRenderedPageBreak/>
        <w:t>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</w:t>
      </w:r>
      <w:r w:rsidR="00F500B0">
        <w:rPr>
          <w:sz w:val="28"/>
          <w:szCs w:val="28"/>
        </w:rPr>
        <w:t>ва на расчистку минерализованных</w:t>
      </w:r>
      <w:r w:rsidR="00235760" w:rsidRPr="004E1643">
        <w:rPr>
          <w:sz w:val="28"/>
          <w:szCs w:val="28"/>
        </w:rPr>
        <w:t xml:space="preserve"> полос</w:t>
      </w:r>
      <w:r w:rsidR="00F500B0">
        <w:rPr>
          <w:sz w:val="28"/>
          <w:szCs w:val="28"/>
        </w:rPr>
        <w:t xml:space="preserve"> поселения</w:t>
      </w:r>
      <w:r w:rsidR="00235760" w:rsidRPr="004E1643">
        <w:rPr>
          <w:sz w:val="28"/>
          <w:szCs w:val="28"/>
        </w:rPr>
        <w:t>, техобслуживание пожарной сигнал</w:t>
      </w:r>
      <w:r w:rsidR="00D625BE"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F500B0">
        <w:rPr>
          <w:sz w:val="28"/>
          <w:szCs w:val="28"/>
        </w:rPr>
        <w:t>, информационных материалов.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Default="00F500B0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</w:t>
      </w:r>
      <w:r w:rsidR="006922F3">
        <w:rPr>
          <w:sz w:val="28"/>
          <w:szCs w:val="28"/>
        </w:rPr>
        <w:t xml:space="preserve">общего пользования, в парке </w:t>
      </w:r>
      <w:r w:rsidR="009071B8">
        <w:rPr>
          <w:sz w:val="28"/>
          <w:szCs w:val="28"/>
        </w:rPr>
        <w:t xml:space="preserve"> (МКУКС «КДЦ»), парке села</w:t>
      </w:r>
      <w:r>
        <w:rPr>
          <w:sz w:val="28"/>
          <w:szCs w:val="28"/>
        </w:rPr>
        <w:t>, заброшенных усадьб,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 w:rsidR="001D7F7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</w:t>
      </w:r>
      <w:r w:rsidR="00D86F49">
        <w:rPr>
          <w:sz w:val="28"/>
          <w:szCs w:val="28"/>
        </w:rPr>
        <w:t xml:space="preserve">и противопожарная </w:t>
      </w:r>
      <w:r w:rsidR="00700E56" w:rsidRPr="004E1643">
        <w:rPr>
          <w:sz w:val="28"/>
          <w:szCs w:val="28"/>
        </w:rPr>
        <w:t>рубка старых деревьев и кустарников.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="00F500B0">
        <w:rPr>
          <w:sz w:val="28"/>
          <w:szCs w:val="28"/>
        </w:rPr>
        <w:t xml:space="preserve"> Работа ВУС в 2022</w:t>
      </w:r>
      <w:r w:rsidR="00700E56" w:rsidRPr="004E1643">
        <w:rPr>
          <w:sz w:val="28"/>
          <w:szCs w:val="28"/>
        </w:rPr>
        <w:t xml:space="preserve"> год</w:t>
      </w:r>
      <w:r w:rsidR="004F27ED">
        <w:rPr>
          <w:sz w:val="28"/>
          <w:szCs w:val="28"/>
        </w:rPr>
        <w:t>у состояла из следующих задач</w:t>
      </w:r>
      <w:r w:rsidR="00700E56" w:rsidRPr="004E1643">
        <w:rPr>
          <w:sz w:val="28"/>
          <w:szCs w:val="28"/>
        </w:rPr>
        <w:t>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F500B0">
        <w:rPr>
          <w:sz w:val="28"/>
          <w:szCs w:val="28"/>
        </w:rPr>
        <w:t>ставлено на воинский учет – 43</w:t>
      </w:r>
      <w:r w:rsidRPr="004E1643">
        <w:rPr>
          <w:sz w:val="28"/>
          <w:szCs w:val="28"/>
        </w:rPr>
        <w:t xml:space="preserve"> чел;</w:t>
      </w:r>
    </w:p>
    <w:p w:rsidR="00700E56" w:rsidRPr="004E1643" w:rsidRDefault="004F27E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снято с воинского учета – </w:t>
      </w:r>
      <w:r w:rsidR="00F500B0">
        <w:rPr>
          <w:sz w:val="28"/>
          <w:szCs w:val="28"/>
        </w:rPr>
        <w:t>66 чел. (из них по возрасту – 25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1D7F7E">
        <w:rPr>
          <w:sz w:val="28"/>
          <w:szCs w:val="28"/>
        </w:rPr>
        <w:t>2</w:t>
      </w:r>
      <w:r w:rsidR="00F500B0">
        <w:rPr>
          <w:sz w:val="28"/>
          <w:szCs w:val="28"/>
        </w:rPr>
        <w:t>4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701DC4">
        <w:rPr>
          <w:sz w:val="28"/>
          <w:szCs w:val="28"/>
        </w:rPr>
        <w:t>у</w:t>
      </w:r>
      <w:r w:rsidR="00F500B0">
        <w:rPr>
          <w:sz w:val="28"/>
          <w:szCs w:val="28"/>
        </w:rPr>
        <w:t>чено повесток призывникам – 59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проведено сверок с предприятиям</w:t>
      </w:r>
      <w:r w:rsidR="001D7F7E">
        <w:rPr>
          <w:sz w:val="28"/>
          <w:szCs w:val="28"/>
        </w:rPr>
        <w:t>и и организациями поселения – 11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4F27ED">
        <w:rPr>
          <w:sz w:val="28"/>
          <w:szCs w:val="28"/>
        </w:rPr>
        <w:t>состояния ВУ в организациях – 6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F500B0">
        <w:rPr>
          <w:sz w:val="28"/>
          <w:szCs w:val="28"/>
        </w:rPr>
        <w:t>окументами ВК (874 карточки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</w:t>
      </w:r>
      <w:r w:rsidR="00F500B0">
        <w:rPr>
          <w:sz w:val="28"/>
          <w:szCs w:val="28"/>
        </w:rPr>
        <w:t>ботано и сверено 128</w:t>
      </w:r>
      <w:r w:rsidR="004F5275">
        <w:rPr>
          <w:sz w:val="28"/>
          <w:szCs w:val="28"/>
        </w:rPr>
        <w:t xml:space="preserve"> боевых пов</w:t>
      </w:r>
      <w:r w:rsidR="001D7F7E">
        <w:rPr>
          <w:sz w:val="28"/>
          <w:szCs w:val="28"/>
        </w:rPr>
        <w:t>есток, 4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F500B0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745</w:t>
      </w:r>
      <w:r w:rsidR="00112024">
        <w:rPr>
          <w:sz w:val="28"/>
          <w:szCs w:val="28"/>
        </w:rPr>
        <w:t xml:space="preserve"> ка</w:t>
      </w:r>
      <w:r>
        <w:rPr>
          <w:sz w:val="28"/>
          <w:szCs w:val="28"/>
        </w:rPr>
        <w:t>рточек на ГПЗ, заведено 29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700E56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F500B0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2022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состоялось10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112024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00B0">
        <w:rPr>
          <w:sz w:val="28"/>
          <w:szCs w:val="28"/>
        </w:rPr>
        <w:t>Принято решений – 40, из них  - 17</w:t>
      </w:r>
      <w:r w:rsidR="005A3A77">
        <w:rPr>
          <w:sz w:val="28"/>
          <w:szCs w:val="28"/>
        </w:rPr>
        <w:t xml:space="preserve">  нормативно-правовые акты</w:t>
      </w:r>
      <w:r w:rsidR="00823CA4">
        <w:rPr>
          <w:sz w:val="28"/>
          <w:szCs w:val="28"/>
        </w:rPr>
        <w:t>;</w:t>
      </w:r>
    </w:p>
    <w:p w:rsidR="002F5AF9" w:rsidRPr="004F27ED" w:rsidRDefault="001D7F7E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7ED" w:rsidRPr="004F27ED">
        <w:rPr>
          <w:sz w:val="28"/>
          <w:szCs w:val="28"/>
        </w:rPr>
        <w:t>. Осуществлен внешний</w:t>
      </w:r>
      <w:r w:rsidR="00295E47">
        <w:rPr>
          <w:sz w:val="28"/>
          <w:szCs w:val="28"/>
        </w:rPr>
        <w:t xml:space="preserve"> муниципальный финансовый</w:t>
      </w:r>
      <w:r w:rsidR="004F27ED" w:rsidRPr="004F27ED">
        <w:rPr>
          <w:sz w:val="28"/>
          <w:szCs w:val="28"/>
        </w:rPr>
        <w:t xml:space="preserve"> контроль по </w:t>
      </w:r>
      <w:r w:rsidR="00295E47">
        <w:rPr>
          <w:sz w:val="28"/>
          <w:szCs w:val="28"/>
        </w:rPr>
        <w:t xml:space="preserve"> проверке </w:t>
      </w:r>
      <w:r w:rsidR="004F27ED" w:rsidRPr="004F27ED">
        <w:rPr>
          <w:sz w:val="28"/>
          <w:szCs w:val="28"/>
        </w:rPr>
        <w:t>исполнени</w:t>
      </w:r>
      <w:r w:rsidR="00295E47">
        <w:rPr>
          <w:sz w:val="28"/>
          <w:szCs w:val="28"/>
        </w:rPr>
        <w:t xml:space="preserve">я </w:t>
      </w:r>
      <w:r>
        <w:rPr>
          <w:sz w:val="28"/>
          <w:szCs w:val="28"/>
        </w:rPr>
        <w:t>Бюджета поселения з</w:t>
      </w:r>
      <w:r w:rsidR="00F500B0">
        <w:rPr>
          <w:sz w:val="28"/>
          <w:szCs w:val="28"/>
        </w:rPr>
        <w:t>а 2022</w:t>
      </w:r>
      <w:r w:rsidR="004F27ED" w:rsidRPr="004F27ED">
        <w:rPr>
          <w:sz w:val="28"/>
          <w:szCs w:val="28"/>
        </w:rPr>
        <w:t xml:space="preserve"> год</w:t>
      </w:r>
      <w:r w:rsidR="00295E47">
        <w:rPr>
          <w:sz w:val="28"/>
          <w:szCs w:val="28"/>
        </w:rPr>
        <w:t xml:space="preserve"> контрольно-счетной палатой </w:t>
      </w:r>
      <w:proofErr w:type="spellStart"/>
      <w:r w:rsidR="00295E47">
        <w:rPr>
          <w:sz w:val="28"/>
          <w:szCs w:val="28"/>
        </w:rPr>
        <w:t>Яковлевского</w:t>
      </w:r>
      <w:proofErr w:type="spellEnd"/>
      <w:r w:rsidR="00295E47">
        <w:rPr>
          <w:sz w:val="28"/>
          <w:szCs w:val="28"/>
        </w:rPr>
        <w:t xml:space="preserve"> муниципального района на основани</w:t>
      </w:r>
      <w:r w:rsidR="00F500B0">
        <w:rPr>
          <w:sz w:val="28"/>
          <w:szCs w:val="28"/>
        </w:rPr>
        <w:t>и решения МК от 09.11.2022 № 84</w:t>
      </w:r>
      <w:r w:rsidR="00295E47">
        <w:rPr>
          <w:sz w:val="28"/>
          <w:szCs w:val="28"/>
        </w:rPr>
        <w:t xml:space="preserve">-НПА. 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22948">
        <w:rPr>
          <w:sz w:val="28"/>
          <w:szCs w:val="28"/>
        </w:rPr>
        <w:t>. Рассмотрено</w:t>
      </w:r>
      <w:r w:rsidR="00701DC4">
        <w:rPr>
          <w:sz w:val="28"/>
          <w:szCs w:val="28"/>
        </w:rPr>
        <w:t xml:space="preserve"> и исполнено</w:t>
      </w:r>
      <w:r w:rsidR="00222948">
        <w:rPr>
          <w:sz w:val="28"/>
          <w:szCs w:val="28"/>
        </w:rPr>
        <w:t xml:space="preserve"> пре</w:t>
      </w:r>
      <w:r w:rsidR="00F500B0">
        <w:rPr>
          <w:sz w:val="28"/>
          <w:szCs w:val="28"/>
        </w:rPr>
        <w:t>дставлений прокурора-4</w:t>
      </w:r>
      <w:r w:rsidR="00F90869">
        <w:rPr>
          <w:sz w:val="28"/>
          <w:szCs w:val="28"/>
        </w:rPr>
        <w:t xml:space="preserve">, протестов- </w:t>
      </w:r>
      <w:r w:rsidR="00F500B0">
        <w:rPr>
          <w:sz w:val="28"/>
          <w:szCs w:val="28"/>
        </w:rPr>
        <w:t>3</w:t>
      </w:r>
      <w:r w:rsidR="008D25D6">
        <w:rPr>
          <w:sz w:val="28"/>
          <w:szCs w:val="28"/>
        </w:rPr>
        <w:t xml:space="preserve">,  </w:t>
      </w:r>
      <w:r w:rsidR="00295E47">
        <w:rPr>
          <w:sz w:val="28"/>
          <w:szCs w:val="28"/>
        </w:rPr>
        <w:t xml:space="preserve"> треб</w:t>
      </w:r>
      <w:r w:rsidR="00701DC4">
        <w:rPr>
          <w:sz w:val="28"/>
          <w:szCs w:val="28"/>
        </w:rPr>
        <w:t>ований</w:t>
      </w:r>
      <w:r w:rsidR="008D25D6">
        <w:rPr>
          <w:sz w:val="28"/>
          <w:szCs w:val="28"/>
        </w:rPr>
        <w:t>- 14</w:t>
      </w:r>
      <w:r w:rsidR="00701DC4">
        <w:rPr>
          <w:sz w:val="28"/>
          <w:szCs w:val="28"/>
        </w:rPr>
        <w:t xml:space="preserve">, </w:t>
      </w:r>
      <w:r w:rsidR="00F500B0">
        <w:rPr>
          <w:sz w:val="28"/>
          <w:szCs w:val="28"/>
        </w:rPr>
        <w:t>получено и рассмотрено 1 информационное письмо,</w:t>
      </w:r>
      <w:r w:rsidR="0070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 проект рассмотрен </w:t>
      </w:r>
      <w:r w:rsidR="00701DC4">
        <w:rPr>
          <w:sz w:val="28"/>
          <w:szCs w:val="28"/>
        </w:rPr>
        <w:t xml:space="preserve"> в </w:t>
      </w:r>
      <w:r w:rsidR="00823CA4">
        <w:rPr>
          <w:sz w:val="28"/>
          <w:szCs w:val="28"/>
        </w:rPr>
        <w:t>порядке</w:t>
      </w:r>
      <w:r w:rsidR="00F500B0">
        <w:rPr>
          <w:sz w:val="28"/>
          <w:szCs w:val="28"/>
        </w:rPr>
        <w:t xml:space="preserve"> правотворческой </w:t>
      </w:r>
      <w:r w:rsidR="00701DC4">
        <w:rPr>
          <w:sz w:val="28"/>
          <w:szCs w:val="28"/>
        </w:rPr>
        <w:t>инициативы.</w:t>
      </w:r>
    </w:p>
    <w:p w:rsidR="0051738C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A77">
        <w:rPr>
          <w:sz w:val="28"/>
          <w:szCs w:val="28"/>
        </w:rPr>
        <w:t>. Экспертные з</w:t>
      </w:r>
      <w:r w:rsidR="002E3277">
        <w:rPr>
          <w:sz w:val="28"/>
          <w:szCs w:val="28"/>
        </w:rPr>
        <w:t>аключения государственно-правового  управления</w:t>
      </w:r>
      <w:r w:rsidR="005A3A77">
        <w:rPr>
          <w:sz w:val="28"/>
          <w:szCs w:val="28"/>
        </w:rPr>
        <w:t xml:space="preserve"> Приморского края на решения муниципального комитета</w:t>
      </w:r>
      <w:r w:rsidR="00D82B87">
        <w:rPr>
          <w:sz w:val="28"/>
          <w:szCs w:val="28"/>
        </w:rPr>
        <w:t xml:space="preserve"> и постановления администрации</w:t>
      </w:r>
      <w:r w:rsidR="005A3A77">
        <w:rPr>
          <w:sz w:val="28"/>
          <w:szCs w:val="28"/>
        </w:rPr>
        <w:t xml:space="preserve"> (привести в соответствие с де</w:t>
      </w:r>
      <w:r w:rsidR="0051738C">
        <w:rPr>
          <w:sz w:val="28"/>
          <w:szCs w:val="28"/>
        </w:rPr>
        <w:t>йствующим законодательством)</w:t>
      </w:r>
      <w:r w:rsidR="002E3277">
        <w:rPr>
          <w:sz w:val="28"/>
          <w:szCs w:val="28"/>
        </w:rPr>
        <w:t xml:space="preserve"> </w:t>
      </w:r>
      <w:r w:rsidR="00F500B0">
        <w:rPr>
          <w:sz w:val="28"/>
          <w:szCs w:val="28"/>
        </w:rPr>
        <w:t xml:space="preserve">не рассматривались. </w:t>
      </w:r>
      <w:r w:rsidR="005A3A77">
        <w:rPr>
          <w:sz w:val="28"/>
          <w:szCs w:val="28"/>
        </w:rPr>
        <w:t xml:space="preserve"> </w:t>
      </w:r>
    </w:p>
    <w:p w:rsidR="005A3A77" w:rsidRDefault="0051738C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Минюста РФ по Приморскому краю</w:t>
      </w:r>
      <w:r w:rsidR="005A3A77">
        <w:rPr>
          <w:sz w:val="28"/>
          <w:szCs w:val="28"/>
        </w:rPr>
        <w:t xml:space="preserve"> </w:t>
      </w:r>
      <w:r w:rsidR="002E3277">
        <w:rPr>
          <w:sz w:val="28"/>
          <w:szCs w:val="28"/>
        </w:rPr>
        <w:t>-5</w:t>
      </w:r>
      <w:r>
        <w:rPr>
          <w:sz w:val="28"/>
          <w:szCs w:val="28"/>
        </w:rPr>
        <w:t>, принята к сведению</w:t>
      </w:r>
    </w:p>
    <w:p w:rsidR="005A3A77" w:rsidRDefault="00F500B0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Выпущено газет – 13</w:t>
      </w:r>
      <w:r w:rsidR="005A3A77">
        <w:rPr>
          <w:sz w:val="28"/>
          <w:szCs w:val="28"/>
        </w:rPr>
        <w:t xml:space="preserve"> с опубликованием всех нормативно-правовых актов</w:t>
      </w:r>
      <w:r w:rsidR="001D7F7E">
        <w:rPr>
          <w:sz w:val="28"/>
          <w:szCs w:val="28"/>
        </w:rPr>
        <w:t xml:space="preserve"> поселения</w:t>
      </w:r>
      <w:r w:rsidR="005A3A77">
        <w:rPr>
          <w:sz w:val="28"/>
          <w:szCs w:val="28"/>
        </w:rPr>
        <w:t>, распространяются бесплатно;</w:t>
      </w:r>
      <w:r w:rsidR="002E3277">
        <w:rPr>
          <w:sz w:val="28"/>
          <w:szCs w:val="28"/>
        </w:rPr>
        <w:t xml:space="preserve"> Все нормативно-правовые акты размещаются на</w:t>
      </w:r>
      <w:r>
        <w:rPr>
          <w:sz w:val="28"/>
          <w:szCs w:val="28"/>
        </w:rPr>
        <w:t xml:space="preserve"> официальном</w:t>
      </w:r>
      <w:r w:rsidR="002E3277">
        <w:rPr>
          <w:sz w:val="28"/>
          <w:szCs w:val="28"/>
        </w:rPr>
        <w:t xml:space="preserve"> сайте администрации поселения</w:t>
      </w:r>
      <w:r>
        <w:rPr>
          <w:sz w:val="28"/>
          <w:szCs w:val="28"/>
        </w:rPr>
        <w:t xml:space="preserve"> в установленных законом срок</w:t>
      </w:r>
      <w:r w:rsidR="002E3277">
        <w:rPr>
          <w:sz w:val="28"/>
          <w:szCs w:val="28"/>
        </w:rPr>
        <w:t>.</w:t>
      </w:r>
      <w:proofErr w:type="gramEnd"/>
    </w:p>
    <w:p w:rsidR="00A9560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A77">
        <w:rPr>
          <w:sz w:val="28"/>
          <w:szCs w:val="28"/>
        </w:rPr>
        <w:t>. П</w:t>
      </w:r>
      <w:r w:rsidR="00D22364">
        <w:rPr>
          <w:sz w:val="28"/>
          <w:szCs w:val="28"/>
        </w:rPr>
        <w:t>роведено</w:t>
      </w:r>
      <w:r w:rsidR="008D25D6">
        <w:rPr>
          <w:sz w:val="28"/>
          <w:szCs w:val="28"/>
        </w:rPr>
        <w:t>: п</w:t>
      </w:r>
      <w:r w:rsidR="005A026E">
        <w:rPr>
          <w:sz w:val="28"/>
          <w:szCs w:val="28"/>
        </w:rPr>
        <w:t>убличных слушаний –</w:t>
      </w:r>
      <w:r w:rsidR="00F500B0">
        <w:rPr>
          <w:sz w:val="28"/>
          <w:szCs w:val="28"/>
        </w:rPr>
        <w:t>7, из них  3</w:t>
      </w:r>
      <w:r w:rsidR="00BB35FA">
        <w:rPr>
          <w:sz w:val="28"/>
          <w:szCs w:val="28"/>
        </w:rPr>
        <w:t xml:space="preserve"> по внесению изменений и дополнений в устав</w:t>
      </w:r>
      <w:r w:rsidR="005A3A77">
        <w:rPr>
          <w:sz w:val="28"/>
          <w:szCs w:val="28"/>
        </w:rPr>
        <w:t xml:space="preserve">  </w:t>
      </w:r>
      <w:proofErr w:type="spellStart"/>
      <w:r w:rsidR="005A3A77">
        <w:rPr>
          <w:sz w:val="28"/>
          <w:szCs w:val="28"/>
        </w:rPr>
        <w:t>Ново</w:t>
      </w:r>
      <w:r w:rsidR="0051738C">
        <w:rPr>
          <w:sz w:val="28"/>
          <w:szCs w:val="28"/>
        </w:rPr>
        <w:t>сысоевского</w:t>
      </w:r>
      <w:proofErr w:type="spellEnd"/>
      <w:r w:rsidR="0051738C">
        <w:rPr>
          <w:sz w:val="28"/>
          <w:szCs w:val="28"/>
        </w:rPr>
        <w:t xml:space="preserve"> сельского поселения</w:t>
      </w:r>
      <w:r w:rsidR="002E3277">
        <w:rPr>
          <w:sz w:val="28"/>
          <w:szCs w:val="28"/>
        </w:rPr>
        <w:t>.</w:t>
      </w:r>
      <w:r w:rsidR="005A3A77">
        <w:rPr>
          <w:sz w:val="28"/>
          <w:szCs w:val="28"/>
        </w:rPr>
        <w:t xml:space="preserve"> </w:t>
      </w:r>
    </w:p>
    <w:p w:rsidR="005A3A77" w:rsidRDefault="00A9560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00B0">
        <w:rPr>
          <w:sz w:val="28"/>
          <w:szCs w:val="28"/>
        </w:rPr>
        <w:t xml:space="preserve">Проведены организационные мероприятия  по </w:t>
      </w:r>
      <w:r>
        <w:rPr>
          <w:sz w:val="28"/>
          <w:szCs w:val="28"/>
        </w:rPr>
        <w:t>объединению поселений района  в муниципальный округ.</w:t>
      </w:r>
      <w:proofErr w:type="gramEnd"/>
      <w:r w:rsidR="005A3A7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1D7F7E">
        <w:rPr>
          <w:sz w:val="28"/>
          <w:szCs w:val="28"/>
        </w:rPr>
        <w:t>7</w:t>
      </w:r>
      <w:r w:rsidR="005A3A77">
        <w:rPr>
          <w:sz w:val="28"/>
          <w:szCs w:val="28"/>
        </w:rPr>
        <w:t xml:space="preserve">. Приведен в соответствие с действующим законодательством Устав НСП. 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A77">
        <w:rPr>
          <w:sz w:val="28"/>
          <w:szCs w:val="28"/>
        </w:rPr>
        <w:t>. Разработан, обсужден и</w:t>
      </w:r>
      <w:r w:rsidR="00590269">
        <w:rPr>
          <w:sz w:val="28"/>
          <w:szCs w:val="28"/>
        </w:rPr>
        <w:t xml:space="preserve"> прин</w:t>
      </w:r>
      <w:r w:rsidR="00F500B0">
        <w:rPr>
          <w:sz w:val="28"/>
          <w:szCs w:val="28"/>
        </w:rPr>
        <w:t>ят бюджет поселения на 2023</w:t>
      </w:r>
      <w:r w:rsidR="005A3A77"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</w:t>
      </w:r>
      <w:r w:rsidR="00F500B0">
        <w:rPr>
          <w:sz w:val="28"/>
          <w:szCs w:val="28"/>
        </w:rPr>
        <w:t>ановый период 2024-2025</w:t>
      </w:r>
      <w:r w:rsidR="00D22364">
        <w:rPr>
          <w:sz w:val="28"/>
          <w:szCs w:val="28"/>
        </w:rPr>
        <w:t xml:space="preserve"> гг.</w:t>
      </w:r>
    </w:p>
    <w:p w:rsidR="005A3A77" w:rsidRDefault="001D7F7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2364">
        <w:rPr>
          <w:sz w:val="28"/>
          <w:szCs w:val="28"/>
        </w:rPr>
        <w:t>.</w:t>
      </w:r>
      <w:r w:rsidR="00BB35FA"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700E56" w:rsidRPr="004E1643" w:rsidRDefault="002E3277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="00DC4DC6">
        <w:rPr>
          <w:sz w:val="28"/>
          <w:szCs w:val="28"/>
        </w:rPr>
        <w:t>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 w:rsidR="000736BE"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sectPr w:rsidR="00700E56" w:rsidRPr="004E1643" w:rsidSect="00FE79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C6F"/>
    <w:multiLevelType w:val="hybridMultilevel"/>
    <w:tmpl w:val="4E047AA0"/>
    <w:lvl w:ilvl="0" w:tplc="07EEB8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3B5"/>
    <w:multiLevelType w:val="hybridMultilevel"/>
    <w:tmpl w:val="501E05D6"/>
    <w:lvl w:ilvl="0" w:tplc="E3249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C28"/>
    <w:rsid w:val="000154B6"/>
    <w:rsid w:val="00017AEF"/>
    <w:rsid w:val="00021276"/>
    <w:rsid w:val="00023C4A"/>
    <w:rsid w:val="00025203"/>
    <w:rsid w:val="00031785"/>
    <w:rsid w:val="0003230E"/>
    <w:rsid w:val="00054299"/>
    <w:rsid w:val="000736BE"/>
    <w:rsid w:val="00083AD0"/>
    <w:rsid w:val="00086A00"/>
    <w:rsid w:val="000A4433"/>
    <w:rsid w:val="000D1702"/>
    <w:rsid w:val="00100544"/>
    <w:rsid w:val="0010457A"/>
    <w:rsid w:val="00106B3E"/>
    <w:rsid w:val="001105F2"/>
    <w:rsid w:val="00112024"/>
    <w:rsid w:val="0012671D"/>
    <w:rsid w:val="00146996"/>
    <w:rsid w:val="001632B7"/>
    <w:rsid w:val="0019336E"/>
    <w:rsid w:val="001B406C"/>
    <w:rsid w:val="001D7F7E"/>
    <w:rsid w:val="001F6CAC"/>
    <w:rsid w:val="00201A18"/>
    <w:rsid w:val="00217085"/>
    <w:rsid w:val="00222948"/>
    <w:rsid w:val="00230FD9"/>
    <w:rsid w:val="00235760"/>
    <w:rsid w:val="002448CD"/>
    <w:rsid w:val="00251B7E"/>
    <w:rsid w:val="002546B6"/>
    <w:rsid w:val="0026117C"/>
    <w:rsid w:val="0026431A"/>
    <w:rsid w:val="00270B05"/>
    <w:rsid w:val="00295E47"/>
    <w:rsid w:val="002B1F7A"/>
    <w:rsid w:val="002E3277"/>
    <w:rsid w:val="002E5F09"/>
    <w:rsid w:val="002F5AF9"/>
    <w:rsid w:val="00323FD2"/>
    <w:rsid w:val="0032664D"/>
    <w:rsid w:val="00361A33"/>
    <w:rsid w:val="00377A88"/>
    <w:rsid w:val="003924ED"/>
    <w:rsid w:val="00393A95"/>
    <w:rsid w:val="003C79ED"/>
    <w:rsid w:val="003F3C44"/>
    <w:rsid w:val="004027E7"/>
    <w:rsid w:val="00421243"/>
    <w:rsid w:val="00422234"/>
    <w:rsid w:val="00460875"/>
    <w:rsid w:val="0047625A"/>
    <w:rsid w:val="00483FA5"/>
    <w:rsid w:val="00484D01"/>
    <w:rsid w:val="004D268A"/>
    <w:rsid w:val="004D5FFD"/>
    <w:rsid w:val="004D7689"/>
    <w:rsid w:val="004E1643"/>
    <w:rsid w:val="004F27ED"/>
    <w:rsid w:val="004F5275"/>
    <w:rsid w:val="0051738C"/>
    <w:rsid w:val="00545705"/>
    <w:rsid w:val="00552FE5"/>
    <w:rsid w:val="00560098"/>
    <w:rsid w:val="00560B6B"/>
    <w:rsid w:val="00590269"/>
    <w:rsid w:val="00596AD5"/>
    <w:rsid w:val="005A0266"/>
    <w:rsid w:val="005A026E"/>
    <w:rsid w:val="005A3A77"/>
    <w:rsid w:val="005B3FE8"/>
    <w:rsid w:val="00654456"/>
    <w:rsid w:val="00661394"/>
    <w:rsid w:val="006705CC"/>
    <w:rsid w:val="006837B4"/>
    <w:rsid w:val="00691022"/>
    <w:rsid w:val="006922F3"/>
    <w:rsid w:val="006A1ECE"/>
    <w:rsid w:val="006A1F71"/>
    <w:rsid w:val="006C252A"/>
    <w:rsid w:val="006E1744"/>
    <w:rsid w:val="006E590B"/>
    <w:rsid w:val="006E600C"/>
    <w:rsid w:val="006F1FE8"/>
    <w:rsid w:val="006F752E"/>
    <w:rsid w:val="00700E56"/>
    <w:rsid w:val="00701DC4"/>
    <w:rsid w:val="00721540"/>
    <w:rsid w:val="00722D68"/>
    <w:rsid w:val="00732D6B"/>
    <w:rsid w:val="00737BB7"/>
    <w:rsid w:val="00745009"/>
    <w:rsid w:val="00752468"/>
    <w:rsid w:val="00754A27"/>
    <w:rsid w:val="00781089"/>
    <w:rsid w:val="00795697"/>
    <w:rsid w:val="007E0D45"/>
    <w:rsid w:val="007E109F"/>
    <w:rsid w:val="00800EC7"/>
    <w:rsid w:val="00803CAE"/>
    <w:rsid w:val="00816EEC"/>
    <w:rsid w:val="00823CA4"/>
    <w:rsid w:val="0083365C"/>
    <w:rsid w:val="00842C9B"/>
    <w:rsid w:val="0086583E"/>
    <w:rsid w:val="008A28C6"/>
    <w:rsid w:val="008A2A96"/>
    <w:rsid w:val="008C0F71"/>
    <w:rsid w:val="008C355C"/>
    <w:rsid w:val="008C53BD"/>
    <w:rsid w:val="008C5486"/>
    <w:rsid w:val="008D25D6"/>
    <w:rsid w:val="008F1C98"/>
    <w:rsid w:val="008F557D"/>
    <w:rsid w:val="009071B8"/>
    <w:rsid w:val="009160EA"/>
    <w:rsid w:val="00972668"/>
    <w:rsid w:val="00992E65"/>
    <w:rsid w:val="009B19E6"/>
    <w:rsid w:val="009C2CF3"/>
    <w:rsid w:val="009D48C9"/>
    <w:rsid w:val="009D496C"/>
    <w:rsid w:val="009E1474"/>
    <w:rsid w:val="00A02CB6"/>
    <w:rsid w:val="00A274E8"/>
    <w:rsid w:val="00A669C7"/>
    <w:rsid w:val="00A94A4D"/>
    <w:rsid w:val="00A95607"/>
    <w:rsid w:val="00AC456B"/>
    <w:rsid w:val="00AD72AA"/>
    <w:rsid w:val="00AE5A63"/>
    <w:rsid w:val="00AF56FE"/>
    <w:rsid w:val="00B23AA2"/>
    <w:rsid w:val="00B36137"/>
    <w:rsid w:val="00B660E6"/>
    <w:rsid w:val="00B87657"/>
    <w:rsid w:val="00BB35FA"/>
    <w:rsid w:val="00BB540C"/>
    <w:rsid w:val="00BC7ED7"/>
    <w:rsid w:val="00BF589A"/>
    <w:rsid w:val="00BF7D42"/>
    <w:rsid w:val="00C32543"/>
    <w:rsid w:val="00C449FE"/>
    <w:rsid w:val="00C44BA8"/>
    <w:rsid w:val="00C865AA"/>
    <w:rsid w:val="00C96774"/>
    <w:rsid w:val="00CA5036"/>
    <w:rsid w:val="00CB2994"/>
    <w:rsid w:val="00CB34FB"/>
    <w:rsid w:val="00CB6C28"/>
    <w:rsid w:val="00CC0401"/>
    <w:rsid w:val="00CE46B2"/>
    <w:rsid w:val="00D22364"/>
    <w:rsid w:val="00D44804"/>
    <w:rsid w:val="00D4735B"/>
    <w:rsid w:val="00D625BE"/>
    <w:rsid w:val="00D65C73"/>
    <w:rsid w:val="00D777A6"/>
    <w:rsid w:val="00D82B87"/>
    <w:rsid w:val="00D86A9D"/>
    <w:rsid w:val="00D86F49"/>
    <w:rsid w:val="00DA5667"/>
    <w:rsid w:val="00DB7AB1"/>
    <w:rsid w:val="00DC4DC6"/>
    <w:rsid w:val="00DD4560"/>
    <w:rsid w:val="00DF1B52"/>
    <w:rsid w:val="00DF4C24"/>
    <w:rsid w:val="00E20E96"/>
    <w:rsid w:val="00E212ED"/>
    <w:rsid w:val="00E44097"/>
    <w:rsid w:val="00E52CB0"/>
    <w:rsid w:val="00E53B5F"/>
    <w:rsid w:val="00E55C6A"/>
    <w:rsid w:val="00E632C9"/>
    <w:rsid w:val="00E7408A"/>
    <w:rsid w:val="00E84549"/>
    <w:rsid w:val="00E8480C"/>
    <w:rsid w:val="00EA0080"/>
    <w:rsid w:val="00EB657C"/>
    <w:rsid w:val="00ED2B7F"/>
    <w:rsid w:val="00ED7239"/>
    <w:rsid w:val="00EE55C6"/>
    <w:rsid w:val="00EF003F"/>
    <w:rsid w:val="00F23860"/>
    <w:rsid w:val="00F30402"/>
    <w:rsid w:val="00F30DB7"/>
    <w:rsid w:val="00F500B0"/>
    <w:rsid w:val="00F661FB"/>
    <w:rsid w:val="00F76653"/>
    <w:rsid w:val="00F90869"/>
    <w:rsid w:val="00FD5FF6"/>
    <w:rsid w:val="00FE5CE0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  <w:style w:type="paragraph" w:styleId="a9">
    <w:name w:val="List Paragraph"/>
    <w:basedOn w:val="a"/>
    <w:uiPriority w:val="34"/>
    <w:qFormat/>
    <w:rsid w:val="001005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7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2023-03-29T23:23:00Z</cp:lastPrinted>
  <dcterms:created xsi:type="dcterms:W3CDTF">2015-04-13T04:32:00Z</dcterms:created>
  <dcterms:modified xsi:type="dcterms:W3CDTF">2023-03-29T23:25:00Z</dcterms:modified>
</cp:coreProperties>
</file>