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3A" w:rsidRDefault="00256D3A" w:rsidP="00256D3A">
      <w:pPr>
        <w:pStyle w:val="a3"/>
        <w:jc w:val="center"/>
      </w:pPr>
      <w:r>
        <w:rPr>
          <w:rStyle w:val="a4"/>
        </w:rPr>
        <w:t xml:space="preserve">АДМИНИСТРАЦИЯ </w:t>
      </w:r>
    </w:p>
    <w:p w:rsidR="00256D3A" w:rsidRDefault="00256D3A" w:rsidP="00256D3A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256D3A" w:rsidRDefault="00256D3A" w:rsidP="00256D3A">
      <w:pPr>
        <w:pStyle w:val="a3"/>
        <w:jc w:val="center"/>
      </w:pPr>
      <w:r>
        <w:rPr>
          <w:rStyle w:val="a4"/>
        </w:rPr>
        <w:t>ЯКОВЛЕВСКОГО МУНИЦИПАЛЬНОГО РАЙОНА</w:t>
      </w:r>
    </w:p>
    <w:p w:rsidR="00256D3A" w:rsidRDefault="00256D3A" w:rsidP="00256D3A">
      <w:pPr>
        <w:pStyle w:val="a3"/>
        <w:jc w:val="center"/>
      </w:pPr>
      <w:r>
        <w:rPr>
          <w:rStyle w:val="a4"/>
        </w:rPr>
        <w:t>ПРИМОРСКОГО КРАЯ</w:t>
      </w:r>
    </w:p>
    <w:p w:rsidR="00256D3A" w:rsidRDefault="00256D3A" w:rsidP="00256D3A">
      <w:pPr>
        <w:pStyle w:val="a3"/>
        <w:jc w:val="center"/>
      </w:pPr>
      <w:r>
        <w:rPr>
          <w:rStyle w:val="a4"/>
        </w:rPr>
        <w:t> </w:t>
      </w:r>
    </w:p>
    <w:p w:rsidR="00256D3A" w:rsidRDefault="00256D3A" w:rsidP="00256D3A">
      <w:pPr>
        <w:pStyle w:val="constitle"/>
        <w:jc w:val="center"/>
      </w:pPr>
      <w:r>
        <w:t>   ПОСТАНОВЛЕНИЕ</w:t>
      </w:r>
    </w:p>
    <w:p w:rsidR="00256D3A" w:rsidRDefault="00256D3A" w:rsidP="00256D3A">
      <w:pPr>
        <w:pStyle w:val="a3"/>
        <w:jc w:val="center"/>
      </w:pPr>
      <w:r>
        <w:rPr>
          <w:rStyle w:val="a4"/>
        </w:rPr>
        <w:t> </w:t>
      </w:r>
    </w:p>
    <w:p w:rsidR="00256D3A" w:rsidRDefault="00256D3A" w:rsidP="00256D3A">
      <w:pPr>
        <w:pStyle w:val="a3"/>
      </w:pPr>
      <w:r>
        <w:t> </w:t>
      </w:r>
    </w:p>
    <w:p w:rsidR="00256D3A" w:rsidRDefault="00256D3A" w:rsidP="00256D3A">
      <w:pPr>
        <w:pStyle w:val="a3"/>
      </w:pPr>
      <w:r>
        <w:t>  02 июля 2014 года                       с. Новосысоевка                          № 43-НПА</w:t>
      </w:r>
    </w:p>
    <w:p w:rsidR="00256D3A" w:rsidRDefault="00256D3A" w:rsidP="00256D3A">
      <w:pPr>
        <w:pStyle w:val="a3"/>
      </w:pPr>
      <w:r>
        <w:t> </w:t>
      </w:r>
    </w:p>
    <w:p w:rsidR="00256D3A" w:rsidRDefault="00256D3A" w:rsidP="00256D3A">
      <w:pPr>
        <w:pStyle w:val="a3"/>
      </w:pPr>
      <w:r>
        <w:rPr>
          <w:rStyle w:val="a4"/>
        </w:rPr>
        <w:t>«О внесении изменений в Постановление администрации Новосысоевского сельского поселения от 13.11.2013 года № 74-НПА «Об утверждении Положения о порядке образования комиссий по соблюдению требований к служебному поведению муниципальных  служащих  Новосысоевского сельского поселения и  урегулированию конфликта интересов».</w:t>
      </w:r>
    </w:p>
    <w:p w:rsidR="00256D3A" w:rsidRDefault="00256D3A" w:rsidP="00256D3A">
      <w:pPr>
        <w:pStyle w:val="a3"/>
        <w:jc w:val="center"/>
      </w:pPr>
      <w:r>
        <w:t> </w:t>
      </w:r>
    </w:p>
    <w:p w:rsidR="00256D3A" w:rsidRDefault="00256D3A" w:rsidP="00256D3A">
      <w:pPr>
        <w:pStyle w:val="a3"/>
      </w:pPr>
      <w:r>
        <w:t xml:space="preserve"> На основании протеста прокурора Яковлевского муниципального района от 23.06.2014 № 86-2014, 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06 ноября 2003 года № 131-ФЗ «Об общих принципах организации местного самоуправления в Российской Федерации», </w:t>
      </w:r>
    </w:p>
    <w:p w:rsidR="00256D3A" w:rsidRDefault="00256D3A" w:rsidP="00256D3A">
      <w:pPr>
        <w:pStyle w:val="a3"/>
      </w:pPr>
      <w:r>
        <w:t> </w:t>
      </w:r>
    </w:p>
    <w:p w:rsidR="00256D3A" w:rsidRDefault="00256D3A" w:rsidP="00256D3A">
      <w:pPr>
        <w:pStyle w:val="a3"/>
      </w:pPr>
      <w:r>
        <w:t> </w:t>
      </w:r>
    </w:p>
    <w:p w:rsidR="00256D3A" w:rsidRDefault="00256D3A" w:rsidP="00256D3A">
      <w:pPr>
        <w:pStyle w:val="a3"/>
      </w:pPr>
      <w:r>
        <w:rPr>
          <w:rStyle w:val="a4"/>
        </w:rPr>
        <w:t>ПОСТАНОВЛЯЮ:</w:t>
      </w:r>
    </w:p>
    <w:p w:rsidR="00256D3A" w:rsidRDefault="00256D3A" w:rsidP="00256D3A">
      <w:pPr>
        <w:pStyle w:val="a3"/>
      </w:pPr>
      <w:r>
        <w:rPr>
          <w:rStyle w:val="a4"/>
        </w:rPr>
        <w:t> </w:t>
      </w:r>
    </w:p>
    <w:p w:rsidR="00256D3A" w:rsidRDefault="00256D3A" w:rsidP="00256D3A">
      <w:pPr>
        <w:pStyle w:val="a3"/>
      </w:pPr>
      <w:r>
        <w:t>1. С доводами, представленными в протесте на Постановление администрации Новосысоевского сельского поселения</w:t>
      </w:r>
      <w:r>
        <w:rPr>
          <w:rStyle w:val="a4"/>
        </w:rPr>
        <w:t xml:space="preserve"> «</w:t>
      </w:r>
      <w:r>
        <w:t>Об утверждении Положения о порядке образования комиссий по соблюдению требований к служебному поведению муниципальных  служащих  Новосысоевского сельского поселения и  урегулированию конфликта интересов» согласиться.</w:t>
      </w:r>
    </w:p>
    <w:p w:rsidR="00256D3A" w:rsidRDefault="00256D3A" w:rsidP="00256D3A">
      <w:pPr>
        <w:pStyle w:val="a3"/>
      </w:pPr>
      <w:r>
        <w:t>2. Внести в Постановление администрации Новосысоевского сельского поселения от 13.11.2013 г. № 74-НПА « Об утверждении Положения о порядке образования комиссий по соблюдению требований к служебному поведению муниципальных служащих Новосысоевского сельского поселения и урегулированию конфликта интересов» следующие изменения:</w:t>
      </w:r>
    </w:p>
    <w:p w:rsidR="00256D3A" w:rsidRDefault="00256D3A" w:rsidP="00256D3A">
      <w:pPr>
        <w:pStyle w:val="a3"/>
      </w:pPr>
      <w:r>
        <w:t>1) пункт 11 п.п. «г» изложить в следующей редакции:</w:t>
      </w:r>
    </w:p>
    <w:p w:rsidR="00256D3A" w:rsidRDefault="00256D3A" w:rsidP="00256D3A">
      <w:pPr>
        <w:pStyle w:val="a3"/>
      </w:pPr>
      <w:r>
        <w:lastRenderedPageBreak/>
        <w:t>«г) представление Губернатором Приморского края  в комиссию материалов проверки, свидетельствующих о предоставлении муниципальным служащим недостоверных или неполных сведений о расходах».</w:t>
      </w:r>
    </w:p>
    <w:p w:rsidR="00256D3A" w:rsidRDefault="00256D3A" w:rsidP="00256D3A">
      <w:pPr>
        <w:pStyle w:val="a3"/>
      </w:pPr>
      <w:r>
        <w:t> </w:t>
      </w:r>
    </w:p>
    <w:p w:rsidR="00256D3A" w:rsidRDefault="00256D3A" w:rsidP="00256D3A">
      <w:pPr>
        <w:pStyle w:val="a3"/>
      </w:pPr>
      <w:r>
        <w:t>3. Настоящее постановление подлежит опубликованию в печатно-информационном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поселения.</w:t>
      </w:r>
    </w:p>
    <w:p w:rsidR="00256D3A" w:rsidRDefault="00256D3A" w:rsidP="00256D3A">
      <w:pPr>
        <w:pStyle w:val="a3"/>
      </w:pPr>
      <w:r>
        <w:t>4. Настоящее постановление вступает в силу со дня его официального опубликования.</w:t>
      </w:r>
    </w:p>
    <w:p w:rsidR="00256D3A" w:rsidRDefault="00256D3A" w:rsidP="00256D3A">
      <w:pPr>
        <w:pStyle w:val="a3"/>
      </w:pPr>
      <w:r>
        <w:t> </w:t>
      </w:r>
    </w:p>
    <w:p w:rsidR="00256D3A" w:rsidRDefault="00256D3A" w:rsidP="00256D3A">
      <w:pPr>
        <w:pStyle w:val="a3"/>
      </w:pPr>
      <w:r>
        <w:t> </w:t>
      </w:r>
    </w:p>
    <w:p w:rsidR="00256D3A" w:rsidRDefault="00256D3A" w:rsidP="00256D3A">
      <w:pPr>
        <w:pStyle w:val="a3"/>
      </w:pPr>
      <w:r>
        <w:rPr>
          <w:rStyle w:val="a4"/>
        </w:rPr>
        <w:t>Глава</w:t>
      </w:r>
    </w:p>
    <w:p w:rsidR="00256D3A" w:rsidRDefault="00256D3A" w:rsidP="00256D3A">
      <w:pPr>
        <w:pStyle w:val="a3"/>
      </w:pPr>
      <w:r>
        <w:rPr>
          <w:rStyle w:val="a4"/>
        </w:rPr>
        <w:t>Новосысоевского сельского поселения                                   А.В. Лутченко</w:t>
      </w:r>
    </w:p>
    <w:p w:rsidR="00256D3A" w:rsidRDefault="00256D3A" w:rsidP="00256D3A">
      <w:pPr>
        <w:pStyle w:val="a3"/>
      </w:pPr>
      <w:r>
        <w:t> </w:t>
      </w:r>
    </w:p>
    <w:p w:rsidR="00D60C70" w:rsidRDefault="00D60C70"/>
    <w:sectPr w:rsidR="00D60C70" w:rsidSect="00256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6D3A"/>
    <w:rsid w:val="00256D3A"/>
    <w:rsid w:val="00D6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D3A"/>
    <w:rPr>
      <w:b/>
      <w:bCs/>
    </w:rPr>
  </w:style>
  <w:style w:type="paragraph" w:customStyle="1" w:styleId="constitle">
    <w:name w:val="constitle"/>
    <w:basedOn w:val="a"/>
    <w:rsid w:val="0025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Главтехцентр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2017-12-06T06:00:00Z</dcterms:created>
  <dcterms:modified xsi:type="dcterms:W3CDTF">2017-12-06T06:00:00Z</dcterms:modified>
</cp:coreProperties>
</file>