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АДМИНИСТРАЦИЯ</w:t>
      </w:r>
    </w:p>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НОВОСЫСОЕВСКОГО СЕЛЬСКОГО ПОСЕЛЕНИЯ</w:t>
      </w:r>
    </w:p>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ЯКОВЛЕВСКИЙ МУНИЦИПАЛЬНЫЙ РАЙОН</w:t>
      </w:r>
    </w:p>
    <w:p w:rsidR="00BD52E4" w:rsidRPr="00BD52E4" w:rsidRDefault="00BD52E4" w:rsidP="00BD52E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D52E4">
        <w:rPr>
          <w:rFonts w:ascii="Times New Roman" w:eastAsia="Times New Roman" w:hAnsi="Times New Roman" w:cs="Times New Roman"/>
          <w:b/>
          <w:bCs/>
          <w:sz w:val="36"/>
          <w:szCs w:val="36"/>
          <w:lang w:eastAsia="ru-RU"/>
        </w:rPr>
        <w:t>ПРИМОРСКИЙ КРАЙ</w:t>
      </w:r>
    </w:p>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D52E4" w:rsidRPr="00BD52E4" w:rsidRDefault="00BD52E4" w:rsidP="00BD52E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D52E4">
        <w:rPr>
          <w:rFonts w:ascii="Times New Roman" w:eastAsia="Times New Roman" w:hAnsi="Times New Roman" w:cs="Times New Roman"/>
          <w:b/>
          <w:bCs/>
          <w:sz w:val="36"/>
          <w:szCs w:val="36"/>
          <w:lang w:eastAsia="ru-RU"/>
        </w:rPr>
        <w:t>ПОСТАНОВЛЕНИЕ</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10 августа  2016 года                  с. </w:t>
      </w:r>
      <w:proofErr w:type="spellStart"/>
      <w:r w:rsidRPr="00BD52E4">
        <w:rPr>
          <w:rFonts w:ascii="Times New Roman" w:eastAsia="Times New Roman" w:hAnsi="Times New Roman" w:cs="Times New Roman"/>
          <w:sz w:val="24"/>
          <w:szCs w:val="24"/>
          <w:lang w:eastAsia="ru-RU"/>
        </w:rPr>
        <w:t>Новосысоевка</w:t>
      </w:r>
      <w:proofErr w:type="spellEnd"/>
      <w:r w:rsidRPr="00BD52E4">
        <w:rPr>
          <w:rFonts w:ascii="Times New Roman" w:eastAsia="Times New Roman" w:hAnsi="Times New Roman" w:cs="Times New Roman"/>
          <w:sz w:val="24"/>
          <w:szCs w:val="24"/>
          <w:lang w:eastAsia="ru-RU"/>
        </w:rPr>
        <w:t>                              № 142-НПА</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«О Правилах предоставления аккредитации журналистам</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средств массовой  информации при органах местного самоуправления</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52E4">
        <w:rPr>
          <w:rFonts w:ascii="Times New Roman" w:eastAsia="Times New Roman" w:hAnsi="Times New Roman" w:cs="Times New Roman"/>
          <w:b/>
          <w:bCs/>
          <w:sz w:val="24"/>
          <w:szCs w:val="24"/>
          <w:lang w:eastAsia="ru-RU"/>
        </w:rPr>
        <w:t>Новосысоевского</w:t>
      </w:r>
      <w:proofErr w:type="spellEnd"/>
      <w:r w:rsidRPr="00BD52E4">
        <w:rPr>
          <w:rFonts w:ascii="Times New Roman" w:eastAsia="Times New Roman" w:hAnsi="Times New Roman" w:cs="Times New Roman"/>
          <w:b/>
          <w:bCs/>
          <w:sz w:val="24"/>
          <w:szCs w:val="24"/>
          <w:lang w:eastAsia="ru-RU"/>
        </w:rPr>
        <w:t xml:space="preserve"> сельского поселения»</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В соответствии со статьей 48 Закона Российской Федерации от 27.12.1991 года № 2124-1 «О средствах массовой информации», руководствуясь Уставом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D52E4">
        <w:rPr>
          <w:rFonts w:ascii="Times New Roman" w:eastAsia="Times New Roman" w:hAnsi="Times New Roman" w:cs="Times New Roman"/>
          <w:b/>
          <w:bCs/>
          <w:sz w:val="36"/>
          <w:szCs w:val="36"/>
          <w:lang w:eastAsia="ru-RU"/>
        </w:rPr>
        <w:t>             ПОСТАНОВЛЯЕТ:</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w:t>
      </w:r>
      <w:r w:rsidRPr="00BD52E4">
        <w:rPr>
          <w:rFonts w:ascii="Times New Roman" w:eastAsia="Times New Roman" w:hAnsi="Times New Roman" w:cs="Times New Roman"/>
          <w:b/>
          <w:bCs/>
          <w:sz w:val="24"/>
          <w:szCs w:val="24"/>
          <w:lang w:eastAsia="ru-RU"/>
        </w:rPr>
        <w:t> </w:t>
      </w:r>
    </w:p>
    <w:p w:rsidR="00BD52E4" w:rsidRPr="00BD52E4" w:rsidRDefault="00BD52E4" w:rsidP="00BD52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Утвердить Правила предоставления аккредитации журналистам средств массовой информации при органах местного самоуправления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(приложение 1</w:t>
      </w:r>
      <w:proofErr w:type="gramStart"/>
      <w:r w:rsidRPr="00BD52E4">
        <w:rPr>
          <w:rFonts w:ascii="Times New Roman" w:eastAsia="Times New Roman" w:hAnsi="Times New Roman" w:cs="Times New Roman"/>
          <w:sz w:val="24"/>
          <w:szCs w:val="24"/>
          <w:lang w:eastAsia="ru-RU"/>
        </w:rPr>
        <w:t xml:space="preserve"> )</w:t>
      </w:r>
      <w:proofErr w:type="gramEnd"/>
      <w:r w:rsidRPr="00BD52E4">
        <w:rPr>
          <w:rFonts w:ascii="Times New Roman" w:eastAsia="Times New Roman" w:hAnsi="Times New Roman" w:cs="Times New Roman"/>
          <w:sz w:val="24"/>
          <w:szCs w:val="24"/>
          <w:lang w:eastAsia="ru-RU"/>
        </w:rPr>
        <w:t>.</w:t>
      </w:r>
    </w:p>
    <w:p w:rsidR="00BD52E4" w:rsidRPr="00BD52E4" w:rsidRDefault="00BD52E4" w:rsidP="00BD52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Утвердить форму </w:t>
      </w:r>
      <w:proofErr w:type="spellStart"/>
      <w:r w:rsidRPr="00BD52E4">
        <w:rPr>
          <w:rFonts w:ascii="Times New Roman" w:eastAsia="Times New Roman" w:hAnsi="Times New Roman" w:cs="Times New Roman"/>
          <w:sz w:val="24"/>
          <w:szCs w:val="24"/>
          <w:lang w:eastAsia="ru-RU"/>
        </w:rPr>
        <w:t>аккредитационной</w:t>
      </w:r>
      <w:proofErr w:type="spellEnd"/>
      <w:r w:rsidRPr="00BD52E4">
        <w:rPr>
          <w:rFonts w:ascii="Times New Roman" w:eastAsia="Times New Roman" w:hAnsi="Times New Roman" w:cs="Times New Roman"/>
          <w:sz w:val="24"/>
          <w:szCs w:val="24"/>
          <w:lang w:eastAsia="ru-RU"/>
        </w:rPr>
        <w:t xml:space="preserve"> карточки журналиста (приложение 2).</w:t>
      </w:r>
    </w:p>
    <w:p w:rsidR="00BD52E4" w:rsidRPr="00BD52E4" w:rsidRDefault="00BD52E4" w:rsidP="00BD52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Настоящее постановление подлежит опубликованию в печатном общественно-информационном издании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«Новости поселения» и размещению на официальном сайте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w:t>
      </w:r>
    </w:p>
    <w:p w:rsidR="00BD52E4" w:rsidRPr="00BD52E4" w:rsidRDefault="00BD52E4" w:rsidP="00BD52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3"/>
        <w:gridCol w:w="285"/>
        <w:gridCol w:w="1698"/>
        <w:gridCol w:w="255"/>
        <w:gridCol w:w="2149"/>
      </w:tblGrid>
      <w:tr w:rsidR="00BD52E4" w:rsidRPr="00BD52E4" w:rsidTr="00BD52E4">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lastRenderedPageBreak/>
              <w:t xml:space="preserve">Глава </w:t>
            </w:r>
            <w:proofErr w:type="spellStart"/>
            <w:r w:rsidRPr="00BD52E4">
              <w:rPr>
                <w:rFonts w:ascii="Times New Roman" w:eastAsia="Times New Roman" w:hAnsi="Times New Roman" w:cs="Times New Roman"/>
                <w:b/>
                <w:bCs/>
                <w:sz w:val="24"/>
                <w:szCs w:val="24"/>
                <w:lang w:eastAsia="ru-RU"/>
              </w:rPr>
              <w:t>Новосысоевского</w:t>
            </w:r>
            <w:proofErr w:type="spellEnd"/>
            <w:r w:rsidRPr="00BD52E4">
              <w:rPr>
                <w:rFonts w:ascii="Times New Roman" w:eastAsia="Times New Roman" w:hAnsi="Times New Roman" w:cs="Times New Roman"/>
                <w:b/>
                <w:bCs/>
                <w:sz w:val="24"/>
                <w:szCs w:val="24"/>
                <w:lang w:eastAsia="ru-RU"/>
              </w:rPr>
              <w:t xml:space="preserve"> </w:t>
            </w:r>
            <w:proofErr w:type="gramStart"/>
            <w:r w:rsidRPr="00BD52E4">
              <w:rPr>
                <w:rFonts w:ascii="Times New Roman" w:eastAsia="Times New Roman" w:hAnsi="Times New Roman" w:cs="Times New Roman"/>
                <w:b/>
                <w:bCs/>
                <w:sz w:val="24"/>
                <w:szCs w:val="24"/>
                <w:lang w:eastAsia="ru-RU"/>
              </w:rPr>
              <w:t>сельского</w:t>
            </w:r>
            <w:proofErr w:type="gramEnd"/>
          </w:p>
        </w:tc>
        <w:tc>
          <w:tcPr>
            <w:tcW w:w="28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c>
          <w:tcPr>
            <w:tcW w:w="25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xml:space="preserve">А.В. </w:t>
            </w:r>
            <w:proofErr w:type="spellStart"/>
            <w:r w:rsidRPr="00BD52E4">
              <w:rPr>
                <w:rFonts w:ascii="Times New Roman" w:eastAsia="Times New Roman" w:hAnsi="Times New Roman" w:cs="Times New Roman"/>
                <w:b/>
                <w:bCs/>
                <w:sz w:val="24"/>
                <w:szCs w:val="24"/>
                <w:lang w:eastAsia="ru-RU"/>
              </w:rPr>
              <w:t>Лутченко</w:t>
            </w:r>
            <w:proofErr w:type="spellEnd"/>
          </w:p>
        </w:tc>
      </w:tr>
      <w:tr w:rsidR="00BD52E4" w:rsidRPr="00BD52E4" w:rsidTr="00BD52E4">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поселения</w:t>
            </w:r>
          </w:p>
        </w:tc>
        <w:tc>
          <w:tcPr>
            <w:tcW w:w="28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подпись</w:t>
            </w:r>
          </w:p>
        </w:tc>
        <w:tc>
          <w:tcPr>
            <w:tcW w:w="25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расшифровка подписи</w:t>
            </w:r>
          </w:p>
        </w:tc>
      </w:tr>
    </w:tbl>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Приложение 1</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к постановлению администрации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От 10.08.2016 года № 142-НПА</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xml:space="preserve">Правила предоставления аккредитации журналистам СМИ при органах местного самоуправления </w:t>
      </w:r>
      <w:proofErr w:type="spellStart"/>
      <w:r w:rsidRPr="00BD52E4">
        <w:rPr>
          <w:rFonts w:ascii="Times New Roman" w:eastAsia="Times New Roman" w:hAnsi="Times New Roman" w:cs="Times New Roman"/>
          <w:b/>
          <w:bCs/>
          <w:sz w:val="24"/>
          <w:szCs w:val="24"/>
          <w:lang w:eastAsia="ru-RU"/>
        </w:rPr>
        <w:t>Новосысоевского</w:t>
      </w:r>
      <w:proofErr w:type="spellEnd"/>
      <w:r w:rsidRPr="00BD52E4">
        <w:rPr>
          <w:rFonts w:ascii="Times New Roman" w:eastAsia="Times New Roman" w:hAnsi="Times New Roman" w:cs="Times New Roman"/>
          <w:b/>
          <w:bCs/>
          <w:sz w:val="24"/>
          <w:szCs w:val="24"/>
          <w:lang w:eastAsia="ru-RU"/>
        </w:rPr>
        <w:t xml:space="preserve"> сельского поселения </w:t>
      </w:r>
      <w:proofErr w:type="spellStart"/>
      <w:r w:rsidRPr="00BD52E4">
        <w:rPr>
          <w:rFonts w:ascii="Times New Roman" w:eastAsia="Times New Roman" w:hAnsi="Times New Roman" w:cs="Times New Roman"/>
          <w:b/>
          <w:bCs/>
          <w:sz w:val="24"/>
          <w:szCs w:val="24"/>
          <w:lang w:eastAsia="ru-RU"/>
        </w:rPr>
        <w:t>Яковлевского</w:t>
      </w:r>
      <w:proofErr w:type="spellEnd"/>
      <w:r w:rsidRPr="00BD52E4">
        <w:rPr>
          <w:rFonts w:ascii="Times New Roman" w:eastAsia="Times New Roman" w:hAnsi="Times New Roman" w:cs="Times New Roman"/>
          <w:b/>
          <w:bCs/>
          <w:sz w:val="24"/>
          <w:szCs w:val="24"/>
          <w:lang w:eastAsia="ru-RU"/>
        </w:rPr>
        <w:t xml:space="preserve"> муниципального района</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xml:space="preserve">1.Общие положения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w:t>
      </w:r>
      <w:r w:rsidRPr="00BD52E4">
        <w:rPr>
          <w:rFonts w:ascii="Times New Roman" w:eastAsia="Times New Roman" w:hAnsi="Times New Roman" w:cs="Times New Roman"/>
          <w:sz w:val="24"/>
          <w:szCs w:val="24"/>
          <w:lang w:eastAsia="ru-RU"/>
        </w:rPr>
        <w:t>1.1</w:t>
      </w:r>
      <w:r w:rsidRPr="00BD52E4">
        <w:rPr>
          <w:rFonts w:ascii="Times New Roman" w:eastAsia="Times New Roman" w:hAnsi="Times New Roman" w:cs="Times New Roman"/>
          <w:b/>
          <w:bCs/>
          <w:sz w:val="24"/>
          <w:szCs w:val="24"/>
          <w:lang w:eastAsia="ru-RU"/>
        </w:rPr>
        <w:t xml:space="preserve"> </w:t>
      </w:r>
      <w:r w:rsidRPr="00BD52E4">
        <w:rPr>
          <w:rFonts w:ascii="Times New Roman" w:eastAsia="Times New Roman" w:hAnsi="Times New Roman" w:cs="Times New Roman"/>
          <w:sz w:val="24"/>
          <w:szCs w:val="24"/>
          <w:lang w:eastAsia="ru-RU"/>
        </w:rPr>
        <w:t xml:space="preserve">Аккредитация – оформление редакцией средства массовой информации полномочий своего представителя при </w:t>
      </w:r>
      <w:proofErr w:type="spellStart"/>
      <w:r w:rsidRPr="00BD52E4">
        <w:rPr>
          <w:rFonts w:ascii="Times New Roman" w:eastAsia="Times New Roman" w:hAnsi="Times New Roman" w:cs="Times New Roman"/>
          <w:sz w:val="24"/>
          <w:szCs w:val="24"/>
          <w:lang w:eastAsia="ru-RU"/>
        </w:rPr>
        <w:t>аккредитирующей</w:t>
      </w:r>
      <w:proofErr w:type="spellEnd"/>
      <w:r w:rsidRPr="00BD52E4">
        <w:rPr>
          <w:rFonts w:ascii="Times New Roman" w:eastAsia="Times New Roman" w:hAnsi="Times New Roman" w:cs="Times New Roman"/>
          <w:sz w:val="24"/>
          <w:szCs w:val="24"/>
          <w:lang w:eastAsia="ru-RU"/>
        </w:rPr>
        <w:t xml:space="preserve"> организации (далее - АО) и их принятие аккредитующим органом (аккредитующей организацией) в порядке, определенном Законом РФ и настоящими Правилами.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52E4">
        <w:rPr>
          <w:rFonts w:ascii="Times New Roman" w:eastAsia="Times New Roman" w:hAnsi="Times New Roman" w:cs="Times New Roman"/>
          <w:sz w:val="24"/>
          <w:szCs w:val="24"/>
          <w:lang w:eastAsia="ru-RU"/>
        </w:rPr>
        <w:t xml:space="preserve">Аккредитация журналистов средств массовой информации при органах местного самоуправления  проводится в целях обеспечения открытости работы и освещения деятельности органов местного самоуправления, оперативного и достоверного информирования населения о принимаемых органами </w:t>
      </w:r>
      <w:r w:rsidRPr="00BD52E4">
        <w:rPr>
          <w:rFonts w:ascii="Times New Roman" w:eastAsia="Times New Roman" w:hAnsi="Times New Roman" w:cs="Times New Roman"/>
          <w:sz w:val="24"/>
          <w:szCs w:val="24"/>
          <w:lang w:eastAsia="ru-RU"/>
        </w:rPr>
        <w:lastRenderedPageBreak/>
        <w:t>местного самоуправления решениях, постановлениях, распоряжениях и их работе, связанной с уставной деятельностью, укрепления и совершенствования взаимодействия должностных лиц органов местного самоуправления со средствами массовой информации, создания необходимых условий для профессиональной деятельности</w:t>
      </w:r>
      <w:proofErr w:type="gramEnd"/>
      <w:r w:rsidRPr="00BD52E4">
        <w:rPr>
          <w:rFonts w:ascii="Times New Roman" w:eastAsia="Times New Roman" w:hAnsi="Times New Roman" w:cs="Times New Roman"/>
          <w:sz w:val="24"/>
          <w:szCs w:val="24"/>
          <w:lang w:eastAsia="ru-RU"/>
        </w:rPr>
        <w:t xml:space="preserve"> журналистов как лиц, выполняющих общественный долг и обеспечивающих право граждан на информацию, а также  противодействия экстремистской деятельности, осуществляемой с использованием СМИ.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Аккредитация осуществляется в соответствии с Законом Российской Федерации “О средствах массовой информации” от 27 декабря 1991 года и настоящими Правилами и не может быть использована для введения цензуры, иного ущемления свободы массовой информации, ограничения прав граждан искать, получать, передавать, производить и распространять информацию любым законным способом. Настоящие Правила базируются на согласованных и взаимоприемлемых позициях, которым органы местного самоуправления и редакции средств массовой информации обязуются следовать, исходя из понимания того, что их выполнение соответствует общественным интересам.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1.2. Редакция средства массовой информации, работающего на рынке информационных услуг вправе за 15 дней до проведения аккредитации подать заявку на аккредитацию своих журналистов при органах местного самоуправления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w:t>
      </w:r>
      <w:proofErr w:type="spellStart"/>
      <w:r w:rsidRPr="00BD52E4">
        <w:rPr>
          <w:rFonts w:ascii="Times New Roman" w:eastAsia="Times New Roman" w:hAnsi="Times New Roman" w:cs="Times New Roman"/>
          <w:sz w:val="24"/>
          <w:szCs w:val="24"/>
          <w:lang w:eastAsia="ru-RU"/>
        </w:rPr>
        <w:t>Яковлевского</w:t>
      </w:r>
      <w:proofErr w:type="spellEnd"/>
      <w:r w:rsidRPr="00BD52E4">
        <w:rPr>
          <w:rFonts w:ascii="Times New Roman" w:eastAsia="Times New Roman" w:hAnsi="Times New Roman" w:cs="Times New Roman"/>
          <w:sz w:val="24"/>
          <w:szCs w:val="24"/>
          <w:lang w:eastAsia="ru-RU"/>
        </w:rPr>
        <w:t xml:space="preserve"> муниципального района.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1.3.  Количество представителей одной редакции определяется с учетом реальных возможностей их размещения в помещениях органов местного самоуправления, в которых проводятся заседания и иные мероприятия, в </w:t>
      </w:r>
      <w:proofErr w:type="gramStart"/>
      <w:r w:rsidRPr="00BD52E4">
        <w:rPr>
          <w:rFonts w:ascii="Times New Roman" w:eastAsia="Times New Roman" w:hAnsi="Times New Roman" w:cs="Times New Roman"/>
          <w:sz w:val="24"/>
          <w:szCs w:val="24"/>
          <w:lang w:eastAsia="ru-RU"/>
        </w:rPr>
        <w:t>связи</w:t>
      </w:r>
      <w:proofErr w:type="gramEnd"/>
      <w:r w:rsidRPr="00BD52E4">
        <w:rPr>
          <w:rFonts w:ascii="Times New Roman" w:eastAsia="Times New Roman" w:hAnsi="Times New Roman" w:cs="Times New Roman"/>
          <w:sz w:val="24"/>
          <w:szCs w:val="24"/>
          <w:lang w:eastAsia="ru-RU"/>
        </w:rPr>
        <w:t xml:space="preserve"> с чем могут устанавливаться нормативы (квоты) для журналистов, аккредитуемых по заявке одной редакции. При установлении квот соблюдаются принципы открытости и справедливости.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Квотирование осуществляется на основе следующих критериев подразделения СМИ: по форме периодического распространения массовой информации - периодические печатные издания, информационные агентства, радио-, теле-, виде</w:t>
      </w:r>
      <w:proofErr w:type="gramStart"/>
      <w:r w:rsidRPr="00BD52E4">
        <w:rPr>
          <w:rFonts w:ascii="Times New Roman" w:eastAsia="Times New Roman" w:hAnsi="Times New Roman" w:cs="Times New Roman"/>
          <w:sz w:val="24"/>
          <w:szCs w:val="24"/>
          <w:lang w:eastAsia="ru-RU"/>
        </w:rPr>
        <w:t>о-</w:t>
      </w:r>
      <w:proofErr w:type="gramEnd"/>
      <w:r w:rsidRPr="00BD52E4">
        <w:rPr>
          <w:rFonts w:ascii="Times New Roman" w:eastAsia="Times New Roman" w:hAnsi="Times New Roman" w:cs="Times New Roman"/>
          <w:sz w:val="24"/>
          <w:szCs w:val="24"/>
          <w:lang w:eastAsia="ru-RU"/>
        </w:rPr>
        <w:t xml:space="preserve">, </w:t>
      </w:r>
      <w:proofErr w:type="spellStart"/>
      <w:r w:rsidRPr="00BD52E4">
        <w:rPr>
          <w:rFonts w:ascii="Times New Roman" w:eastAsia="Times New Roman" w:hAnsi="Times New Roman" w:cs="Times New Roman"/>
          <w:sz w:val="24"/>
          <w:szCs w:val="24"/>
          <w:lang w:eastAsia="ru-RU"/>
        </w:rPr>
        <w:t>кинохроникальные</w:t>
      </w:r>
      <w:proofErr w:type="spellEnd"/>
      <w:r w:rsidRPr="00BD52E4">
        <w:rPr>
          <w:rFonts w:ascii="Times New Roman" w:eastAsia="Times New Roman" w:hAnsi="Times New Roman" w:cs="Times New Roman"/>
          <w:sz w:val="24"/>
          <w:szCs w:val="24"/>
          <w:lang w:eastAsia="ru-RU"/>
        </w:rPr>
        <w:t xml:space="preserve">  программы, иные средства массовой информации; по тиражу; по специализации (заявленной тематической направленности); по территории распространения (вещания) - зарубежные, федеральные, межрегиональные, региональные, районные и городские.</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1.4. Редакция СМИ на период отпуска, болезни, командировки своих постоянных корреспондентов может оформить временную аккредитацию другого журналиста своей редакции. Временная аккредитация производится также для журналистов, имеющих конкретное поручение для своих редакций. Временная аккредитация оформляется на срок до одного месяца.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1.5. Технический (вспомогательный) персонал, обслуживающий журналистов, аккредитации не подлежит и выполняет свои профессиональные обязанности под руководством аккредитованного корреспондента СМИ. Количественный состав технического персонала и особенности его работы в залах заседаний согласуются с руководителем (заместителем) соответствующего органа местного самоуправления.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1.6. Журналисты СМИ заблаговременно извещаются ответственным лицом о дате и времени заседаний, совещаний и других мероприятий, проводимых органами местного самоуправления, через редакции СМИ.</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1.7. </w:t>
      </w:r>
      <w:proofErr w:type="gramStart"/>
      <w:r w:rsidRPr="00BD52E4">
        <w:rPr>
          <w:rFonts w:ascii="Times New Roman" w:eastAsia="Times New Roman" w:hAnsi="Times New Roman" w:cs="Times New Roman"/>
          <w:sz w:val="24"/>
          <w:szCs w:val="24"/>
          <w:lang w:eastAsia="ru-RU"/>
        </w:rPr>
        <w:t xml:space="preserve">Аккредитация дает право журналисту, получившему </w:t>
      </w:r>
      <w:proofErr w:type="spellStart"/>
      <w:r w:rsidRPr="00BD52E4">
        <w:rPr>
          <w:rFonts w:ascii="Times New Roman" w:eastAsia="Times New Roman" w:hAnsi="Times New Roman" w:cs="Times New Roman"/>
          <w:sz w:val="24"/>
          <w:szCs w:val="24"/>
          <w:lang w:eastAsia="ru-RU"/>
        </w:rPr>
        <w:t>аккредитационную</w:t>
      </w:r>
      <w:proofErr w:type="spellEnd"/>
      <w:r w:rsidRPr="00BD52E4">
        <w:rPr>
          <w:rFonts w:ascii="Times New Roman" w:eastAsia="Times New Roman" w:hAnsi="Times New Roman" w:cs="Times New Roman"/>
          <w:sz w:val="24"/>
          <w:szCs w:val="24"/>
          <w:lang w:eastAsia="ru-RU"/>
        </w:rPr>
        <w:t xml:space="preserve"> карточку, работать в залах заседаний органов местного самоуправления, присутствовать на открытых слушаниях по обсуждаемым вопросам, получать печатные материалы о деятельности органов в упрощенном порядке (без письменного запроса редакции), пользоваться  телефонами для связи с редакциями и </w:t>
      </w:r>
      <w:r w:rsidRPr="00BD52E4">
        <w:rPr>
          <w:rFonts w:ascii="Times New Roman" w:eastAsia="Times New Roman" w:hAnsi="Times New Roman" w:cs="Times New Roman"/>
          <w:sz w:val="24"/>
          <w:szCs w:val="24"/>
          <w:lang w:eastAsia="ru-RU"/>
        </w:rPr>
        <w:lastRenderedPageBreak/>
        <w:t xml:space="preserve">передачи оперативных сообщений; использовать в установленном порядке материалы архива органов местного самоуправления. </w:t>
      </w:r>
      <w:proofErr w:type="gramEnd"/>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При этом соответствующий орган местного самоуправления обеспечивает доступ аккредитованного журналиста на заседания, совещания и другие мероприятия, за исключением случаев, когда принято решение о проведении закрытого мероприятия.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В ходе проведения мероприятий аккредитованный журналист должен: соблюдать правила внутреннего распорядка работы органов местного самоуправления; не вмешиваться в ход мероприятия, на котором он присутствует (если оно не специально организовано для прессы); соблюдать правила и  порядок организации и проведения персональных встреч и бесед с руководителями и сотрудниками органов местного самоуправления поселения.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II. Порядок аккредитации</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2.1. Для аккредитации СМИ в органах местного самоуправления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заинтересованная редакция предоставляет на имя главы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и (или) в муниципальный комитет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следующие документы: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2.1.1. Письменную заявку на бланке редакции с исходящим номером, датой, полным наименованием СМИ, сведениями об учредителе и издателе, почтовом адресе, номерах связи редакции СМИ, тираже, периодичности, месте нахождения редакции и издателя, сведениями о кандидатурах журналистов, предлагаемых для аккредитации (Ф.И.О., дата рождения, место регистрации). Заявка подписывается руководителем СМИ с приложением оттиска печати редакции.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2.1.2. Копию свидетельства о регистрации средства массовой информации, заверенную подписью руководителя и печатью СМИ.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2.1.3. По две фотографии (3х4) журналистов, направляемых для аккредитации.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2.1.4. Ксерокопию удостоверений журналистов, представляемых на аккредитацию, заверенную печатью редакции и подписью главного редактора СМИ.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2.1.5. Перечень технических средств, которые будут использовать журналисты в залах заседаний.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2.2. Глава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принимает решение об аккредитации СМИ в срок не более одного месяца со дня подачи заинтересованной редакцией СМИ документов, указанных в п. 2.1. Решение о временной аккредитации согласно п. 1.4 принимается в срок не более 5 дней и действует в течение одного месяца.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2.3. Решение об аккредитации направляется в редакцию СМИ журналистам, которые участвуют в аккредитации. На основании решения об аккредитации председатель муниципального комитета и (или) глава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вручают каждому журналисту именную </w:t>
      </w:r>
      <w:proofErr w:type="spellStart"/>
      <w:r w:rsidRPr="00BD52E4">
        <w:rPr>
          <w:rFonts w:ascii="Times New Roman" w:eastAsia="Times New Roman" w:hAnsi="Times New Roman" w:cs="Times New Roman"/>
          <w:sz w:val="24"/>
          <w:szCs w:val="24"/>
          <w:lang w:eastAsia="ru-RU"/>
        </w:rPr>
        <w:t>аккредитационную</w:t>
      </w:r>
      <w:proofErr w:type="spellEnd"/>
      <w:r w:rsidRPr="00BD52E4">
        <w:rPr>
          <w:rFonts w:ascii="Times New Roman" w:eastAsia="Times New Roman" w:hAnsi="Times New Roman" w:cs="Times New Roman"/>
          <w:sz w:val="24"/>
          <w:szCs w:val="24"/>
          <w:lang w:eastAsia="ru-RU"/>
        </w:rPr>
        <w:t xml:space="preserve"> карточку, которая является документом, подтверждающим бронирование места в зале для </w:t>
      </w:r>
      <w:proofErr w:type="gramStart"/>
      <w:r w:rsidRPr="00BD52E4">
        <w:rPr>
          <w:rFonts w:ascii="Times New Roman" w:eastAsia="Times New Roman" w:hAnsi="Times New Roman" w:cs="Times New Roman"/>
          <w:sz w:val="24"/>
          <w:szCs w:val="24"/>
          <w:lang w:eastAsia="ru-RU"/>
        </w:rPr>
        <w:t>присутствия</w:t>
      </w:r>
      <w:proofErr w:type="gramEnd"/>
      <w:r w:rsidRPr="00BD52E4">
        <w:rPr>
          <w:rFonts w:ascii="Times New Roman" w:eastAsia="Times New Roman" w:hAnsi="Times New Roman" w:cs="Times New Roman"/>
          <w:sz w:val="24"/>
          <w:szCs w:val="24"/>
          <w:lang w:eastAsia="ru-RU"/>
        </w:rPr>
        <w:t xml:space="preserve"> аккредитованного журналиста на заседаниях, совещаниях и мероприятиях, проводимых органами местного самоуправления.</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lastRenderedPageBreak/>
        <w:t xml:space="preserve">2.4. </w:t>
      </w:r>
      <w:proofErr w:type="spellStart"/>
      <w:proofErr w:type="gramStart"/>
      <w:r w:rsidRPr="00BD52E4">
        <w:rPr>
          <w:rFonts w:ascii="Times New Roman" w:eastAsia="Times New Roman" w:hAnsi="Times New Roman" w:cs="Times New Roman"/>
          <w:sz w:val="24"/>
          <w:szCs w:val="24"/>
          <w:lang w:eastAsia="ru-RU"/>
        </w:rPr>
        <w:t>Аккредитационная</w:t>
      </w:r>
      <w:proofErr w:type="spellEnd"/>
      <w:r w:rsidRPr="00BD52E4">
        <w:rPr>
          <w:rFonts w:ascii="Times New Roman" w:eastAsia="Times New Roman" w:hAnsi="Times New Roman" w:cs="Times New Roman"/>
          <w:sz w:val="24"/>
          <w:szCs w:val="24"/>
          <w:lang w:eastAsia="ru-RU"/>
        </w:rPr>
        <w:t xml:space="preserve"> карточка (приложение N 2 к постановлению) содержит сведения о журналисте: фамилию, имя, отчество, наименование СМИ, которое он представляет, дату выдачи, срок действия, информацию о продлении (при наличии такового).</w:t>
      </w:r>
      <w:proofErr w:type="gramEnd"/>
      <w:r w:rsidRPr="00BD52E4">
        <w:rPr>
          <w:rFonts w:ascii="Times New Roman" w:eastAsia="Times New Roman" w:hAnsi="Times New Roman" w:cs="Times New Roman"/>
          <w:sz w:val="24"/>
          <w:szCs w:val="24"/>
          <w:lang w:eastAsia="ru-RU"/>
        </w:rPr>
        <w:t xml:space="preserve"> Аккредитованная карточка подписывается главой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и заверяется печатью.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2.5. Аккредитованная карточка выдается лично журналисту с его рукописным подтверждением в ее получении. В случае утери аккредитованной карточки журналист обязан незамедлительно известить об этом главу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представить личное заявление с указанием обстоятельств утраты и одну фотокарточку. Дубликат карточки выдается журналисту в течение 14 календарных дней с момента поступления вышеуказанного заявления в порядке первоначального получения карточки. Право присутствия на заседаниях органов местного самоуправления на правах аккредитованного журналиста возобновляется со дня получения журналистом дубликата </w:t>
      </w:r>
      <w:proofErr w:type="spellStart"/>
      <w:r w:rsidRPr="00BD52E4">
        <w:rPr>
          <w:rFonts w:ascii="Times New Roman" w:eastAsia="Times New Roman" w:hAnsi="Times New Roman" w:cs="Times New Roman"/>
          <w:sz w:val="24"/>
          <w:szCs w:val="24"/>
          <w:lang w:eastAsia="ru-RU"/>
        </w:rPr>
        <w:t>аккредитационной</w:t>
      </w:r>
      <w:proofErr w:type="spellEnd"/>
      <w:r w:rsidRPr="00BD52E4">
        <w:rPr>
          <w:rFonts w:ascii="Times New Roman" w:eastAsia="Times New Roman" w:hAnsi="Times New Roman" w:cs="Times New Roman"/>
          <w:sz w:val="24"/>
          <w:szCs w:val="24"/>
          <w:lang w:eastAsia="ru-RU"/>
        </w:rPr>
        <w:t xml:space="preserve"> карточки.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b/>
          <w:bCs/>
          <w:sz w:val="24"/>
          <w:szCs w:val="24"/>
          <w:lang w:eastAsia="ru-RU"/>
        </w:rPr>
        <w:t xml:space="preserve">III. Отказ, приостановление и лишение аккредитации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3.1. Отказ, приостановление и лишение аккредитации со стороны </w:t>
      </w:r>
      <w:proofErr w:type="spellStart"/>
      <w:r w:rsidRPr="00BD52E4">
        <w:rPr>
          <w:rFonts w:ascii="Times New Roman" w:eastAsia="Times New Roman" w:hAnsi="Times New Roman" w:cs="Times New Roman"/>
          <w:sz w:val="24"/>
          <w:szCs w:val="24"/>
          <w:lang w:eastAsia="ru-RU"/>
        </w:rPr>
        <w:t>аккредитирующего</w:t>
      </w:r>
      <w:proofErr w:type="spellEnd"/>
      <w:r w:rsidRPr="00BD52E4">
        <w:rPr>
          <w:rFonts w:ascii="Times New Roman" w:eastAsia="Times New Roman" w:hAnsi="Times New Roman" w:cs="Times New Roman"/>
          <w:sz w:val="24"/>
          <w:szCs w:val="24"/>
          <w:lang w:eastAsia="ru-RU"/>
        </w:rPr>
        <w:t xml:space="preserve"> органа возможны только в соответствии с требованиями ст. 48 Закона Российской Федерации «О средствах массовой информации».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3.2. Аккредитация автоматически утрачивает силу при прекращении аккредитованным журналистом правоотношений с редакцией СМИ, подавшей заявку на аккредитацию этого журналиста. В этом случае редакция СМИ обязана письменно уведомить главу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 об отзыве аккредитованного журналиста в связи с расторжением его правоотношений с редакцией. Редакция в таком случае вправе представить новую кандидатуру журналиста для проведения внеочередной аккредитации.</w:t>
      </w: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lastRenderedPageBreak/>
        <w:t>Приложение 2</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к постановлению администрации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BD52E4">
        <w:rPr>
          <w:rFonts w:ascii="Times New Roman" w:eastAsia="Times New Roman" w:hAnsi="Times New Roman" w:cs="Times New Roman"/>
          <w:sz w:val="24"/>
          <w:szCs w:val="24"/>
          <w:lang w:eastAsia="ru-RU"/>
        </w:rPr>
        <w:t>Новосысоевского</w:t>
      </w:r>
      <w:proofErr w:type="spellEnd"/>
      <w:r w:rsidRPr="00BD52E4">
        <w:rPr>
          <w:rFonts w:ascii="Times New Roman" w:eastAsia="Times New Roman" w:hAnsi="Times New Roman" w:cs="Times New Roman"/>
          <w:sz w:val="24"/>
          <w:szCs w:val="24"/>
          <w:lang w:eastAsia="ru-RU"/>
        </w:rPr>
        <w:t xml:space="preserve"> сельского поселения</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от 10.08.2016 года № 142-НПА</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Лицевая сторона</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w:t>
      </w:r>
      <w:proofErr w:type="spellStart"/>
      <w:r w:rsidRPr="00BD52E4">
        <w:rPr>
          <w:rFonts w:ascii="Times New Roman" w:eastAsia="Times New Roman" w:hAnsi="Times New Roman" w:cs="Times New Roman"/>
          <w:b/>
          <w:bCs/>
          <w:sz w:val="24"/>
          <w:szCs w:val="24"/>
          <w:lang w:eastAsia="ru-RU"/>
        </w:rPr>
        <w:t>Аккредитационная</w:t>
      </w:r>
      <w:proofErr w:type="spellEnd"/>
      <w:r w:rsidRPr="00BD52E4">
        <w:rPr>
          <w:rFonts w:ascii="Times New Roman" w:eastAsia="Times New Roman" w:hAnsi="Times New Roman" w:cs="Times New Roman"/>
          <w:b/>
          <w:bCs/>
          <w:sz w:val="24"/>
          <w:szCs w:val="24"/>
          <w:lang w:eastAsia="ru-RU"/>
        </w:rPr>
        <w:t xml:space="preserve"> карточка журналиста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МО  </w:t>
      </w:r>
      <w:proofErr w:type="spellStart"/>
      <w:r w:rsidRPr="00BD52E4">
        <w:rPr>
          <w:rFonts w:ascii="Times New Roman" w:eastAsia="Times New Roman" w:hAnsi="Times New Roman" w:cs="Times New Roman"/>
          <w:sz w:val="24"/>
          <w:szCs w:val="24"/>
          <w:lang w:eastAsia="ru-RU"/>
        </w:rPr>
        <w:t>Новосысоевское</w:t>
      </w:r>
      <w:proofErr w:type="spellEnd"/>
      <w:r w:rsidRPr="00BD52E4">
        <w:rPr>
          <w:rFonts w:ascii="Times New Roman" w:eastAsia="Times New Roman" w:hAnsi="Times New Roman" w:cs="Times New Roman"/>
          <w:sz w:val="24"/>
          <w:szCs w:val="24"/>
          <w:lang w:eastAsia="ru-RU"/>
        </w:rPr>
        <w:t xml:space="preserve"> сельское поселение</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w:t>
      </w:r>
      <w:proofErr w:type="spellStart"/>
      <w:r w:rsidRPr="00BD52E4">
        <w:rPr>
          <w:rFonts w:ascii="Times New Roman" w:eastAsia="Times New Roman" w:hAnsi="Times New Roman" w:cs="Times New Roman"/>
          <w:sz w:val="24"/>
          <w:szCs w:val="24"/>
          <w:lang w:eastAsia="ru-RU"/>
        </w:rPr>
        <w:t>Яковлевский</w:t>
      </w:r>
      <w:proofErr w:type="spellEnd"/>
      <w:r w:rsidRPr="00BD52E4">
        <w:rPr>
          <w:rFonts w:ascii="Times New Roman" w:eastAsia="Times New Roman" w:hAnsi="Times New Roman" w:cs="Times New Roman"/>
          <w:sz w:val="24"/>
          <w:szCs w:val="24"/>
          <w:lang w:eastAsia="ru-RU"/>
        </w:rPr>
        <w:t xml:space="preserve"> муниципальный район</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Приморский край</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1605"/>
      </w:tblGrid>
      <w:tr w:rsidR="00BD52E4" w:rsidRPr="00BD52E4" w:rsidTr="00BD52E4">
        <w:trPr>
          <w:trHeight w:val="1815"/>
          <w:tblCellSpacing w:w="0" w:type="dxa"/>
        </w:trPr>
        <w:tc>
          <w:tcPr>
            <w:tcW w:w="1605" w:type="dxa"/>
            <w:shd w:val="clear" w:color="auto" w:fill="FFFFFF"/>
            <w:vAlign w:val="center"/>
            <w:hideMark/>
          </w:tcPr>
          <w:tbl>
            <w:tblPr>
              <w:tblW w:w="5000" w:type="pct"/>
              <w:tblCellSpacing w:w="0" w:type="dxa"/>
              <w:tblCellMar>
                <w:left w:w="0" w:type="dxa"/>
                <w:right w:w="0" w:type="dxa"/>
              </w:tblCellMar>
              <w:tblLook w:val="04A0"/>
            </w:tblPr>
            <w:tblGrid>
              <w:gridCol w:w="1605"/>
            </w:tblGrid>
            <w:tr w:rsidR="00BD52E4" w:rsidRPr="00BD52E4">
              <w:trPr>
                <w:tblCellSpacing w:w="0" w:type="dxa"/>
              </w:trPr>
              <w:tc>
                <w:tcPr>
                  <w:tcW w:w="0" w:type="auto"/>
                  <w:vAlign w:val="center"/>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фото</w:t>
                  </w:r>
                </w:p>
              </w:tc>
            </w:tr>
          </w:tbl>
          <w:p w:rsidR="00BD52E4" w:rsidRPr="00BD52E4" w:rsidRDefault="00BD52E4" w:rsidP="00BD52E4">
            <w:pPr>
              <w:spacing w:after="0"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r>
    </w:tbl>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Наименование СМИ_______________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________________________________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Фамилия_________________________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Имя  ___________________________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Отчество 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                                                    </w:t>
      </w:r>
      <w:proofErr w:type="spellStart"/>
      <w:r w:rsidRPr="00BD52E4">
        <w:rPr>
          <w:rFonts w:ascii="Times New Roman" w:eastAsia="Times New Roman" w:hAnsi="Times New Roman" w:cs="Times New Roman"/>
          <w:sz w:val="24"/>
          <w:szCs w:val="24"/>
          <w:lang w:eastAsia="ru-RU"/>
        </w:rPr>
        <w:t>Рег.№_____Дата</w:t>
      </w:r>
      <w:proofErr w:type="spellEnd"/>
      <w:r w:rsidRPr="00BD52E4">
        <w:rPr>
          <w:rFonts w:ascii="Times New Roman" w:eastAsia="Times New Roman" w:hAnsi="Times New Roman" w:cs="Times New Roman"/>
          <w:sz w:val="24"/>
          <w:szCs w:val="24"/>
          <w:lang w:eastAsia="ru-RU"/>
        </w:rPr>
        <w:t xml:space="preserve"> выдачи___________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Подпись владельца 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lastRenderedPageBreak/>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7011"/>
      </w:tblGrid>
      <w:tr w:rsidR="00BD52E4" w:rsidRPr="00BD52E4" w:rsidTr="00BD52E4">
        <w:trPr>
          <w:trHeight w:val="3705"/>
          <w:tblCellSpacing w:w="0" w:type="dxa"/>
        </w:trPr>
        <w:tc>
          <w:tcPr>
            <w:tcW w:w="6780" w:type="dxa"/>
            <w:shd w:val="clear" w:color="auto" w:fill="FFFFFF"/>
            <w:vAlign w:val="center"/>
            <w:hideMark/>
          </w:tcPr>
          <w:tbl>
            <w:tblPr>
              <w:tblW w:w="5000" w:type="pct"/>
              <w:tblCellSpacing w:w="0" w:type="dxa"/>
              <w:tblCellMar>
                <w:left w:w="0" w:type="dxa"/>
                <w:right w:w="0" w:type="dxa"/>
              </w:tblCellMar>
              <w:tblLook w:val="04A0"/>
            </w:tblPr>
            <w:tblGrid>
              <w:gridCol w:w="7011"/>
            </w:tblGrid>
            <w:tr w:rsidR="00BD52E4" w:rsidRPr="00BD52E4">
              <w:trPr>
                <w:tblCellSpacing w:w="0" w:type="dxa"/>
              </w:trPr>
              <w:tc>
                <w:tcPr>
                  <w:tcW w:w="0" w:type="auto"/>
                  <w:vAlign w:val="center"/>
                  <w:hideMark/>
                </w:tcPr>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52E4">
                    <w:rPr>
                      <w:rFonts w:ascii="Times New Roman" w:eastAsia="Times New Roman" w:hAnsi="Times New Roman" w:cs="Times New Roman"/>
                      <w:sz w:val="24"/>
                      <w:szCs w:val="24"/>
                      <w:lang w:eastAsia="ru-RU"/>
                    </w:rPr>
                    <w:t>Аккредитован</w:t>
                  </w:r>
                  <w:proofErr w:type="gramEnd"/>
                  <w:r w:rsidRPr="00BD52E4">
                    <w:rPr>
                      <w:rFonts w:ascii="Times New Roman" w:eastAsia="Times New Roman" w:hAnsi="Times New Roman" w:cs="Times New Roman"/>
                      <w:sz w:val="24"/>
                      <w:szCs w:val="24"/>
                      <w:lang w:eastAsia="ru-RU"/>
                    </w:rPr>
                    <w:t xml:space="preserve"> для работы в МО </w:t>
                  </w:r>
                  <w:proofErr w:type="spellStart"/>
                  <w:r w:rsidRPr="00BD52E4">
                    <w:rPr>
                      <w:rFonts w:ascii="Times New Roman" w:eastAsia="Times New Roman" w:hAnsi="Times New Roman" w:cs="Times New Roman"/>
                      <w:sz w:val="24"/>
                      <w:szCs w:val="24"/>
                      <w:lang w:eastAsia="ru-RU"/>
                    </w:rPr>
                    <w:t>Новосысоевское</w:t>
                  </w:r>
                  <w:proofErr w:type="spellEnd"/>
                  <w:r w:rsidRPr="00BD52E4">
                    <w:rPr>
                      <w:rFonts w:ascii="Times New Roman" w:eastAsia="Times New Roman" w:hAnsi="Times New Roman" w:cs="Times New Roman"/>
                      <w:sz w:val="24"/>
                      <w:szCs w:val="24"/>
                      <w:lang w:eastAsia="ru-RU"/>
                    </w:rPr>
                    <w:t xml:space="preserve"> сельское поселение</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Глава администрации </w:t>
                  </w:r>
                  <w:proofErr w:type="spellStart"/>
                  <w:r w:rsidRPr="00BD52E4">
                    <w:rPr>
                      <w:rFonts w:ascii="Times New Roman" w:eastAsia="Times New Roman" w:hAnsi="Times New Roman" w:cs="Times New Roman"/>
                      <w:sz w:val="24"/>
                      <w:szCs w:val="24"/>
                      <w:lang w:eastAsia="ru-RU"/>
                    </w:rPr>
                    <w:t>Новосысоевского</w:t>
                  </w:r>
                  <w:proofErr w:type="spellEnd"/>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xml:space="preserve">сельского поселения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______________________________________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М.П.</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Продлено__________________________________________________</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«______»___________________________20____г.</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p w:rsidR="00BD52E4" w:rsidRPr="00BD52E4" w:rsidRDefault="00BD52E4" w:rsidP="00BD52E4">
                  <w:pPr>
                    <w:spacing w:before="100" w:beforeAutospacing="1" w:after="100" w:afterAutospacing="1"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М.П.                                      ________________________________________</w:t>
                  </w:r>
                </w:p>
              </w:tc>
            </w:tr>
          </w:tbl>
          <w:p w:rsidR="00BD52E4" w:rsidRPr="00BD52E4" w:rsidRDefault="00BD52E4" w:rsidP="00BD52E4">
            <w:pPr>
              <w:spacing w:after="0" w:line="240" w:lineRule="auto"/>
              <w:rPr>
                <w:rFonts w:ascii="Times New Roman" w:eastAsia="Times New Roman" w:hAnsi="Times New Roman" w:cs="Times New Roman"/>
                <w:sz w:val="24"/>
                <w:szCs w:val="24"/>
                <w:lang w:eastAsia="ru-RU"/>
              </w:rPr>
            </w:pPr>
            <w:r w:rsidRPr="00BD52E4">
              <w:rPr>
                <w:rFonts w:ascii="Times New Roman" w:eastAsia="Times New Roman" w:hAnsi="Times New Roman" w:cs="Times New Roman"/>
                <w:sz w:val="24"/>
                <w:szCs w:val="24"/>
                <w:lang w:eastAsia="ru-RU"/>
              </w:rPr>
              <w:t> </w:t>
            </w:r>
          </w:p>
        </w:tc>
      </w:tr>
    </w:tbl>
    <w:p w:rsidR="00731A1F" w:rsidRDefault="00731A1F"/>
    <w:sectPr w:rsidR="00731A1F" w:rsidSect="00BD52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F3A94"/>
    <w:multiLevelType w:val="multilevel"/>
    <w:tmpl w:val="EA1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52E4"/>
    <w:rsid w:val="00731A1F"/>
    <w:rsid w:val="00BD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1F"/>
  </w:style>
  <w:style w:type="paragraph" w:styleId="2">
    <w:name w:val="heading 2"/>
    <w:basedOn w:val="a"/>
    <w:link w:val="20"/>
    <w:uiPriority w:val="9"/>
    <w:qFormat/>
    <w:rsid w:val="00BD52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52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D5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2E4"/>
    <w:rPr>
      <w:b/>
      <w:bCs/>
    </w:rPr>
  </w:style>
</w:styles>
</file>

<file path=word/webSettings.xml><?xml version="1.0" encoding="utf-8"?>
<w:webSettings xmlns:r="http://schemas.openxmlformats.org/officeDocument/2006/relationships" xmlns:w="http://schemas.openxmlformats.org/wordprocessingml/2006/main">
  <w:divs>
    <w:div w:id="1154563326">
      <w:bodyDiv w:val="1"/>
      <w:marLeft w:val="0"/>
      <w:marRight w:val="0"/>
      <w:marTop w:val="0"/>
      <w:marBottom w:val="0"/>
      <w:divBdr>
        <w:top w:val="none" w:sz="0" w:space="0" w:color="auto"/>
        <w:left w:val="none" w:sz="0" w:space="0" w:color="auto"/>
        <w:bottom w:val="none" w:sz="0" w:space="0" w:color="auto"/>
        <w:right w:val="none" w:sz="0" w:space="0" w:color="auto"/>
      </w:divBdr>
      <w:divsChild>
        <w:div w:id="2142845804">
          <w:marLeft w:val="0"/>
          <w:marRight w:val="0"/>
          <w:marTop w:val="0"/>
          <w:marBottom w:val="0"/>
          <w:divBdr>
            <w:top w:val="none" w:sz="0" w:space="0" w:color="auto"/>
            <w:left w:val="none" w:sz="0" w:space="0" w:color="auto"/>
            <w:bottom w:val="none" w:sz="0" w:space="0" w:color="auto"/>
            <w:right w:val="none" w:sz="0" w:space="0" w:color="auto"/>
          </w:divBdr>
        </w:div>
        <w:div w:id="679895765">
          <w:marLeft w:val="0"/>
          <w:marRight w:val="0"/>
          <w:marTop w:val="0"/>
          <w:marBottom w:val="0"/>
          <w:divBdr>
            <w:top w:val="none" w:sz="0" w:space="0" w:color="auto"/>
            <w:left w:val="none" w:sz="0" w:space="0" w:color="auto"/>
            <w:bottom w:val="none" w:sz="0" w:space="0" w:color="auto"/>
            <w:right w:val="none" w:sz="0" w:space="0" w:color="auto"/>
          </w:divBdr>
        </w:div>
        <w:div w:id="8141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10064</Characters>
  <Application>Microsoft Office Word</Application>
  <DocSecurity>0</DocSecurity>
  <Lines>83</Lines>
  <Paragraphs>23</Paragraphs>
  <ScaleCrop>false</ScaleCrop>
  <Company>Главтехцентр</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2017-12-07T05:40:00Z</dcterms:created>
  <dcterms:modified xsi:type="dcterms:W3CDTF">2017-12-07T05:41:00Z</dcterms:modified>
</cp:coreProperties>
</file>