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E1F" w:rsidRDefault="006C2E1F" w:rsidP="00425B3B">
      <w:pPr>
        <w:pStyle w:val="a5"/>
        <w:ind w:firstLine="0"/>
        <w:jc w:val="center"/>
      </w:pPr>
      <w:r w:rsidRPr="006C2E1F">
        <w:rPr>
          <w:noProof/>
        </w:rPr>
        <w:drawing>
          <wp:inline distT="0" distB="0" distL="0" distR="0">
            <wp:extent cx="438150" cy="514350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B3B" w:rsidRDefault="00425B3B" w:rsidP="00425B3B">
      <w:pPr>
        <w:pStyle w:val="a5"/>
        <w:ind w:firstLine="0"/>
        <w:jc w:val="center"/>
      </w:pPr>
      <w:r>
        <w:t>Российская Федерация Приморский край</w:t>
      </w:r>
    </w:p>
    <w:p w:rsidR="00425B3B" w:rsidRDefault="00425B3B" w:rsidP="00425B3B">
      <w:pPr>
        <w:pStyle w:val="a5"/>
        <w:tabs>
          <w:tab w:val="left" w:pos="2205"/>
          <w:tab w:val="center" w:pos="4629"/>
        </w:tabs>
        <w:ind w:firstLine="0"/>
        <w:jc w:val="center"/>
      </w:pPr>
      <w:r>
        <w:t>Яковлевский муниципальный район</w:t>
      </w:r>
    </w:p>
    <w:p w:rsidR="00425B3B" w:rsidRDefault="00425B3B" w:rsidP="00425B3B">
      <w:pPr>
        <w:jc w:val="center"/>
      </w:pPr>
    </w:p>
    <w:p w:rsidR="00425B3B" w:rsidRDefault="00425B3B" w:rsidP="00425B3B">
      <w:pPr>
        <w:pStyle w:val="a3"/>
        <w:rPr>
          <w:sz w:val="24"/>
          <w:szCs w:val="24"/>
        </w:rPr>
      </w:pPr>
      <w:r>
        <w:rPr>
          <w:sz w:val="24"/>
          <w:szCs w:val="24"/>
        </w:rPr>
        <w:t>МУНИЦИПАЛЬНЫЙ КОМИТЕТ</w:t>
      </w:r>
    </w:p>
    <w:p w:rsidR="00425B3B" w:rsidRDefault="00425B3B" w:rsidP="00425B3B">
      <w:pPr>
        <w:pStyle w:val="a3"/>
        <w:rPr>
          <w:sz w:val="24"/>
          <w:szCs w:val="24"/>
        </w:rPr>
      </w:pPr>
      <w:r>
        <w:rPr>
          <w:sz w:val="24"/>
          <w:szCs w:val="24"/>
        </w:rPr>
        <w:t>НОВОСЫСОЕВСКОГО СЕЛЬСКОГО ПОСЕЛЕНИЯ</w:t>
      </w:r>
    </w:p>
    <w:p w:rsidR="00425B3B" w:rsidRDefault="00425B3B" w:rsidP="00425B3B"/>
    <w:p w:rsidR="00425B3B" w:rsidRDefault="00425B3B" w:rsidP="00425B3B"/>
    <w:p w:rsidR="00425B3B" w:rsidRDefault="00BB6FD4" w:rsidP="00425B3B">
      <w:pPr>
        <w:pStyle w:val="2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425B3B">
        <w:rPr>
          <w:sz w:val="26"/>
          <w:szCs w:val="26"/>
        </w:rPr>
        <w:t xml:space="preserve">  РЕШЕНИЕ</w:t>
      </w:r>
    </w:p>
    <w:p w:rsidR="00425B3B" w:rsidRPr="00FE5CE0" w:rsidRDefault="00425B3B" w:rsidP="00425B3B"/>
    <w:p w:rsidR="00425B3B" w:rsidRDefault="00425B3B" w:rsidP="00425B3B">
      <w:pPr>
        <w:rPr>
          <w:sz w:val="26"/>
          <w:szCs w:val="26"/>
        </w:rPr>
      </w:pPr>
    </w:p>
    <w:p w:rsidR="00425B3B" w:rsidRDefault="00425B3B" w:rsidP="00425B3B">
      <w:pPr>
        <w:pStyle w:val="2"/>
        <w:rPr>
          <w:b w:val="0"/>
          <w:sz w:val="28"/>
          <w:szCs w:val="28"/>
        </w:rPr>
      </w:pPr>
      <w:r w:rsidRPr="003C79ED">
        <w:rPr>
          <w:b w:val="0"/>
          <w:sz w:val="28"/>
          <w:szCs w:val="28"/>
        </w:rPr>
        <w:t xml:space="preserve">   </w:t>
      </w:r>
      <w:r w:rsidR="004E496B">
        <w:rPr>
          <w:b w:val="0"/>
          <w:sz w:val="28"/>
          <w:szCs w:val="28"/>
        </w:rPr>
        <w:t xml:space="preserve">   </w:t>
      </w:r>
      <w:r w:rsidR="006A55A6">
        <w:rPr>
          <w:b w:val="0"/>
          <w:sz w:val="28"/>
          <w:szCs w:val="28"/>
        </w:rPr>
        <w:t>23 октября</w:t>
      </w:r>
      <w:r w:rsidR="004E496B">
        <w:rPr>
          <w:b w:val="0"/>
          <w:sz w:val="28"/>
          <w:szCs w:val="28"/>
        </w:rPr>
        <w:t xml:space="preserve">  2019</w:t>
      </w:r>
      <w:r>
        <w:rPr>
          <w:b w:val="0"/>
          <w:sz w:val="28"/>
          <w:szCs w:val="28"/>
        </w:rPr>
        <w:t xml:space="preserve">  года           </w:t>
      </w:r>
      <w:r w:rsidR="00CA1FBE">
        <w:rPr>
          <w:b w:val="0"/>
          <w:sz w:val="28"/>
          <w:szCs w:val="28"/>
        </w:rPr>
        <w:t xml:space="preserve">   </w:t>
      </w:r>
      <w:r w:rsidRPr="003C79ED">
        <w:rPr>
          <w:b w:val="0"/>
          <w:sz w:val="28"/>
          <w:szCs w:val="28"/>
        </w:rPr>
        <w:t xml:space="preserve">с. </w:t>
      </w:r>
      <w:proofErr w:type="spellStart"/>
      <w:r w:rsidRPr="003C79ED">
        <w:rPr>
          <w:b w:val="0"/>
          <w:sz w:val="28"/>
          <w:szCs w:val="28"/>
        </w:rPr>
        <w:t>Новос</w:t>
      </w:r>
      <w:r>
        <w:rPr>
          <w:b w:val="0"/>
          <w:sz w:val="28"/>
          <w:szCs w:val="28"/>
        </w:rPr>
        <w:t>ысоевка</w:t>
      </w:r>
      <w:proofErr w:type="spellEnd"/>
      <w:r>
        <w:rPr>
          <w:b w:val="0"/>
          <w:sz w:val="28"/>
          <w:szCs w:val="28"/>
        </w:rPr>
        <w:tab/>
        <w:t xml:space="preserve">             </w:t>
      </w:r>
      <w:r w:rsidR="00C8569E">
        <w:rPr>
          <w:b w:val="0"/>
          <w:sz w:val="28"/>
          <w:szCs w:val="28"/>
        </w:rPr>
        <w:t xml:space="preserve">      №</w:t>
      </w:r>
      <w:r>
        <w:rPr>
          <w:b w:val="0"/>
          <w:sz w:val="28"/>
          <w:szCs w:val="28"/>
        </w:rPr>
        <w:t xml:space="preserve"> </w:t>
      </w:r>
      <w:r w:rsidR="00CF2F66">
        <w:rPr>
          <w:b w:val="0"/>
          <w:sz w:val="28"/>
          <w:szCs w:val="28"/>
        </w:rPr>
        <w:t>166</w:t>
      </w:r>
      <w:r w:rsidR="004E496B">
        <w:rPr>
          <w:b w:val="0"/>
          <w:sz w:val="28"/>
          <w:szCs w:val="28"/>
        </w:rPr>
        <w:t xml:space="preserve"> </w:t>
      </w:r>
      <w:r w:rsidR="00BB6FD4">
        <w:rPr>
          <w:b w:val="0"/>
          <w:sz w:val="28"/>
          <w:szCs w:val="28"/>
        </w:rPr>
        <w:t>-</w:t>
      </w:r>
      <w:r w:rsidR="00B408C5">
        <w:rPr>
          <w:b w:val="0"/>
          <w:sz w:val="28"/>
          <w:szCs w:val="28"/>
        </w:rPr>
        <w:t>НПА</w:t>
      </w:r>
    </w:p>
    <w:p w:rsidR="00425B3B" w:rsidRDefault="00425B3B" w:rsidP="00425B3B"/>
    <w:p w:rsidR="00425B3B" w:rsidRPr="00425B3B" w:rsidRDefault="00425B3B" w:rsidP="00425B3B"/>
    <w:p w:rsidR="004A1EEE" w:rsidRDefault="00425B3B" w:rsidP="001E0D93">
      <w:pPr>
        <w:rPr>
          <w:b/>
          <w:sz w:val="28"/>
          <w:szCs w:val="28"/>
        </w:rPr>
      </w:pPr>
      <w:r w:rsidRPr="00523557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>
        <w:rPr>
          <w:b/>
          <w:sz w:val="28"/>
          <w:szCs w:val="28"/>
        </w:rPr>
        <w:t xml:space="preserve"> О</w:t>
      </w:r>
      <w:r w:rsidR="004A1EEE">
        <w:rPr>
          <w:b/>
          <w:sz w:val="28"/>
          <w:szCs w:val="28"/>
        </w:rPr>
        <w:t xml:space="preserve"> внесении</w:t>
      </w:r>
      <w:r>
        <w:rPr>
          <w:b/>
          <w:sz w:val="28"/>
          <w:szCs w:val="28"/>
        </w:rPr>
        <w:t xml:space="preserve"> </w:t>
      </w:r>
      <w:r w:rsidR="004A1EEE">
        <w:rPr>
          <w:b/>
          <w:sz w:val="28"/>
          <w:szCs w:val="28"/>
        </w:rPr>
        <w:t xml:space="preserve">изменений в решение </w:t>
      </w:r>
    </w:p>
    <w:p w:rsidR="004A1EEE" w:rsidRDefault="004A1EEE" w:rsidP="001E0D93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комитета от 25.10.2006 года</w:t>
      </w:r>
    </w:p>
    <w:p w:rsidR="00425B3B" w:rsidRPr="00CD0368" w:rsidRDefault="004A1EEE" w:rsidP="001E0D9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№ 40 «О </w:t>
      </w:r>
      <w:r w:rsidR="00425B3B">
        <w:rPr>
          <w:b/>
          <w:sz w:val="28"/>
          <w:szCs w:val="28"/>
        </w:rPr>
        <w:t>земельном налоге »</w:t>
      </w:r>
    </w:p>
    <w:p w:rsidR="00425B3B" w:rsidRDefault="00425B3B" w:rsidP="00425B3B">
      <w:pPr>
        <w:jc w:val="both"/>
        <w:rPr>
          <w:sz w:val="28"/>
          <w:szCs w:val="28"/>
        </w:rPr>
      </w:pPr>
      <w:r w:rsidRPr="00CD0368">
        <w:rPr>
          <w:sz w:val="28"/>
          <w:szCs w:val="28"/>
        </w:rPr>
        <w:t xml:space="preserve">     </w:t>
      </w:r>
    </w:p>
    <w:p w:rsidR="00425B3B" w:rsidRDefault="00425B3B" w:rsidP="004577B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целях приведения нормативно правовых актов Новосысоевского  сельского поселения в соответствии с действующим законодательством,</w:t>
      </w:r>
      <w:r w:rsidR="001E0D93" w:rsidRPr="001E0D93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руководствуясь главой 31</w:t>
      </w:r>
      <w:r w:rsidRPr="00CD0368">
        <w:rPr>
          <w:sz w:val="28"/>
          <w:szCs w:val="28"/>
        </w:rPr>
        <w:t xml:space="preserve"> Налогового кодекса Российской Фе</w:t>
      </w:r>
      <w:r>
        <w:rPr>
          <w:sz w:val="28"/>
          <w:szCs w:val="28"/>
        </w:rPr>
        <w:t>дерации, Федер</w:t>
      </w:r>
      <w:r w:rsidR="00607478">
        <w:rPr>
          <w:sz w:val="28"/>
          <w:szCs w:val="28"/>
        </w:rPr>
        <w:t>альным Законом от 06.10.2003</w:t>
      </w:r>
      <w:r>
        <w:rPr>
          <w:sz w:val="28"/>
          <w:szCs w:val="28"/>
        </w:rPr>
        <w:t xml:space="preserve"> № 131-ФЗ « Об  общих принципах организации местного самоупра</w:t>
      </w:r>
      <w:r w:rsidR="001E0D93">
        <w:rPr>
          <w:sz w:val="28"/>
          <w:szCs w:val="28"/>
        </w:rPr>
        <w:t>вления в Российской Федерации»,</w:t>
      </w:r>
      <w:r w:rsidR="00607478">
        <w:rPr>
          <w:sz w:val="28"/>
          <w:szCs w:val="28"/>
        </w:rPr>
        <w:t xml:space="preserve"> рекомендациями МИФНС № 4 по Приморскому краю,</w:t>
      </w:r>
      <w:r w:rsidR="001E0D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Уставом </w:t>
      </w:r>
      <w:proofErr w:type="spellStart"/>
      <w:r>
        <w:rPr>
          <w:sz w:val="28"/>
          <w:szCs w:val="28"/>
        </w:rPr>
        <w:t>Новосысоевского</w:t>
      </w:r>
      <w:proofErr w:type="spellEnd"/>
      <w:r>
        <w:rPr>
          <w:sz w:val="28"/>
          <w:szCs w:val="28"/>
        </w:rPr>
        <w:t xml:space="preserve"> сельского поселения, </w:t>
      </w:r>
      <w:r w:rsidRPr="00CD0368">
        <w:rPr>
          <w:sz w:val="28"/>
          <w:szCs w:val="28"/>
        </w:rPr>
        <w:t>муниципальный комитет</w:t>
      </w:r>
    </w:p>
    <w:p w:rsidR="00BB6FD4" w:rsidRPr="00CD0368" w:rsidRDefault="00BB6FD4" w:rsidP="004577B4">
      <w:pPr>
        <w:spacing w:line="276" w:lineRule="auto"/>
        <w:jc w:val="both"/>
        <w:rPr>
          <w:sz w:val="28"/>
          <w:szCs w:val="28"/>
        </w:rPr>
      </w:pPr>
    </w:p>
    <w:p w:rsidR="00425B3B" w:rsidRPr="00425B3B" w:rsidRDefault="00425B3B" w:rsidP="00425B3B">
      <w:pPr>
        <w:rPr>
          <w:b/>
          <w:sz w:val="28"/>
          <w:szCs w:val="28"/>
        </w:rPr>
      </w:pPr>
      <w:r w:rsidRPr="00CD0368">
        <w:rPr>
          <w:sz w:val="28"/>
          <w:szCs w:val="28"/>
        </w:rPr>
        <w:t xml:space="preserve">   </w:t>
      </w:r>
      <w:r w:rsidRPr="00425B3B">
        <w:rPr>
          <w:b/>
          <w:sz w:val="28"/>
          <w:szCs w:val="28"/>
        </w:rPr>
        <w:t xml:space="preserve">РЕШИЛ:   </w:t>
      </w:r>
    </w:p>
    <w:p w:rsidR="00425B3B" w:rsidRPr="00AB3AA3" w:rsidRDefault="00425B3B" w:rsidP="00425B3B">
      <w:pPr>
        <w:rPr>
          <w:sz w:val="28"/>
          <w:szCs w:val="28"/>
        </w:rPr>
      </w:pPr>
      <w:r>
        <w:rPr>
          <w:sz w:val="26"/>
          <w:szCs w:val="26"/>
        </w:rPr>
        <w:t xml:space="preserve"> </w:t>
      </w:r>
    </w:p>
    <w:p w:rsidR="004A1EEE" w:rsidRPr="00F455BB" w:rsidRDefault="004E496B" w:rsidP="004E496B">
      <w:pPr>
        <w:pStyle w:val="1"/>
        <w:numPr>
          <w:ilvl w:val="0"/>
          <w:numId w:val="2"/>
        </w:numPr>
        <w:spacing w:line="276" w:lineRule="auto"/>
        <w:jc w:val="both"/>
        <w:rPr>
          <w:sz w:val="26"/>
          <w:szCs w:val="26"/>
        </w:rPr>
      </w:pPr>
      <w:r w:rsidRPr="00F455BB">
        <w:rPr>
          <w:sz w:val="26"/>
          <w:szCs w:val="26"/>
        </w:rPr>
        <w:t xml:space="preserve">Внести в </w:t>
      </w:r>
      <w:r w:rsidR="004A1EEE" w:rsidRPr="00F455BB">
        <w:rPr>
          <w:sz w:val="26"/>
          <w:szCs w:val="26"/>
        </w:rPr>
        <w:t>Решение муниципального комитета Новосысоевского сельского поселения от 25.10.2006 года № 40</w:t>
      </w:r>
      <w:r w:rsidRPr="00F455BB">
        <w:rPr>
          <w:sz w:val="26"/>
          <w:szCs w:val="26"/>
        </w:rPr>
        <w:t xml:space="preserve"> «О земельном налоге»</w:t>
      </w:r>
      <w:r w:rsidR="006A55A6" w:rsidRPr="00F455BB">
        <w:rPr>
          <w:sz w:val="26"/>
          <w:szCs w:val="26"/>
        </w:rPr>
        <w:t xml:space="preserve"> </w:t>
      </w:r>
      <w:proofErr w:type="gramStart"/>
      <w:r w:rsidR="006A55A6" w:rsidRPr="00F455BB">
        <w:rPr>
          <w:sz w:val="26"/>
          <w:szCs w:val="26"/>
        </w:rPr>
        <w:t xml:space="preserve">( </w:t>
      </w:r>
      <w:proofErr w:type="gramEnd"/>
      <w:r w:rsidR="006A55A6" w:rsidRPr="00F455BB">
        <w:rPr>
          <w:sz w:val="26"/>
          <w:szCs w:val="26"/>
        </w:rPr>
        <w:t>в редакции решения от 01.04.2016 № 33-НПА)</w:t>
      </w:r>
      <w:r w:rsidRPr="00F455BB">
        <w:rPr>
          <w:sz w:val="26"/>
          <w:szCs w:val="26"/>
        </w:rPr>
        <w:t xml:space="preserve"> следующие изменения и дополнения</w:t>
      </w:r>
      <w:r w:rsidR="004A1EEE" w:rsidRPr="00F455BB">
        <w:rPr>
          <w:sz w:val="26"/>
          <w:szCs w:val="26"/>
        </w:rPr>
        <w:t>:</w:t>
      </w:r>
    </w:p>
    <w:p w:rsidR="004E496B" w:rsidRPr="00F455BB" w:rsidRDefault="00C8569E" w:rsidP="00C8569E">
      <w:pPr>
        <w:pStyle w:val="1"/>
        <w:spacing w:line="276" w:lineRule="auto"/>
        <w:ind w:left="420" w:hanging="278"/>
        <w:jc w:val="both"/>
        <w:rPr>
          <w:sz w:val="26"/>
          <w:szCs w:val="26"/>
        </w:rPr>
      </w:pPr>
      <w:r w:rsidRPr="00F455BB">
        <w:rPr>
          <w:sz w:val="26"/>
          <w:szCs w:val="26"/>
        </w:rPr>
        <w:t xml:space="preserve">1) </w:t>
      </w:r>
      <w:r w:rsidR="006A55A6" w:rsidRPr="00F455BB">
        <w:rPr>
          <w:b/>
          <w:sz w:val="26"/>
          <w:szCs w:val="26"/>
        </w:rPr>
        <w:t>В статье 2</w:t>
      </w:r>
      <w:r w:rsidR="000D08A6" w:rsidRPr="00F455BB">
        <w:rPr>
          <w:b/>
          <w:sz w:val="26"/>
          <w:szCs w:val="26"/>
        </w:rPr>
        <w:t>:</w:t>
      </w:r>
    </w:p>
    <w:p w:rsidR="007C0204" w:rsidRPr="00F455BB" w:rsidRDefault="00FC1E36" w:rsidP="00C8569E">
      <w:pPr>
        <w:pStyle w:val="1"/>
        <w:spacing w:line="360" w:lineRule="auto"/>
        <w:ind w:left="142" w:firstLine="278"/>
        <w:rPr>
          <w:sz w:val="26"/>
          <w:szCs w:val="26"/>
        </w:rPr>
      </w:pPr>
      <w:r w:rsidRPr="00F455BB">
        <w:rPr>
          <w:sz w:val="26"/>
          <w:szCs w:val="26"/>
        </w:rPr>
        <w:t>а)</w:t>
      </w:r>
      <w:r w:rsidR="00C8569E" w:rsidRPr="00F455BB">
        <w:rPr>
          <w:sz w:val="26"/>
          <w:szCs w:val="26"/>
        </w:rPr>
        <w:t xml:space="preserve"> </w:t>
      </w:r>
      <w:r w:rsidRPr="00F455BB">
        <w:rPr>
          <w:sz w:val="26"/>
          <w:szCs w:val="26"/>
        </w:rPr>
        <w:t xml:space="preserve"> в </w:t>
      </w:r>
      <w:r w:rsidR="000D08A6" w:rsidRPr="00F455BB">
        <w:rPr>
          <w:sz w:val="26"/>
          <w:szCs w:val="26"/>
        </w:rPr>
        <w:t>пункт</w:t>
      </w:r>
      <w:r w:rsidRPr="00F455BB">
        <w:rPr>
          <w:sz w:val="26"/>
          <w:szCs w:val="26"/>
        </w:rPr>
        <w:t>е 1 подпункт 2, 3</w:t>
      </w:r>
      <w:r w:rsidR="000D08A6" w:rsidRPr="00F455BB">
        <w:rPr>
          <w:sz w:val="26"/>
          <w:szCs w:val="26"/>
        </w:rPr>
        <w:t xml:space="preserve"> изложить в следующей редакции:</w:t>
      </w:r>
    </w:p>
    <w:p w:rsidR="00FC1E36" w:rsidRPr="00F455BB" w:rsidRDefault="000D08A6" w:rsidP="00FC1E36">
      <w:pPr>
        <w:pStyle w:val="1"/>
        <w:ind w:left="420"/>
        <w:jc w:val="both"/>
        <w:rPr>
          <w:sz w:val="26"/>
          <w:szCs w:val="26"/>
        </w:rPr>
      </w:pPr>
      <w:proofErr w:type="gramStart"/>
      <w:r w:rsidRPr="00F455BB">
        <w:rPr>
          <w:sz w:val="26"/>
          <w:szCs w:val="26"/>
        </w:rPr>
        <w:t>«</w:t>
      </w:r>
      <w:r w:rsidR="00FC1E36" w:rsidRPr="00F455BB">
        <w:rPr>
          <w:sz w:val="26"/>
          <w:szCs w:val="26"/>
        </w:rPr>
        <w:t xml:space="preserve">- занятых </w:t>
      </w:r>
      <w:hyperlink r:id="rId7" w:tooltip="&quot;Жилищный кодекс Российской Федерации&quot; от 29.12.2004 N 188-ФЗ (ред. от 21.07.2014) (с изм. и доп., вступ. в силу с 01.09.2014){КонсультантПлюс}" w:history="1">
        <w:r w:rsidR="00FC1E36" w:rsidRPr="00F455BB">
          <w:rPr>
            <w:sz w:val="26"/>
            <w:szCs w:val="26"/>
          </w:rPr>
          <w:t>жилищным фондом</w:t>
        </w:r>
      </w:hyperlink>
      <w:r w:rsidR="00FC1E36" w:rsidRPr="00F455BB">
        <w:rPr>
          <w:sz w:val="26"/>
          <w:szCs w:val="26"/>
        </w:rPr>
        <w:t xml:space="preserve">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строительства, 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деятельности;</w:t>
      </w:r>
      <w:proofErr w:type="gramEnd"/>
    </w:p>
    <w:p w:rsidR="00FC1E36" w:rsidRPr="00F455BB" w:rsidRDefault="00FC1E36" w:rsidP="00FC1E36">
      <w:pPr>
        <w:pStyle w:val="ConsPlusNormal"/>
        <w:spacing w:line="276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F455BB">
        <w:rPr>
          <w:sz w:val="26"/>
          <w:szCs w:val="26"/>
        </w:rPr>
        <w:t xml:space="preserve"> - </w:t>
      </w:r>
      <w:r w:rsidRPr="00F455BB">
        <w:rPr>
          <w:rFonts w:ascii="Times New Roman" w:hAnsi="Times New Roman" w:cs="Times New Roman"/>
          <w:sz w:val="26"/>
          <w:szCs w:val="26"/>
        </w:rPr>
        <w:t xml:space="preserve"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№ 217-ФЗ «О ведении гражданами садоводства и огородничества для собственных нужд и о </w:t>
      </w:r>
      <w:r w:rsidRPr="00F455BB">
        <w:rPr>
          <w:rFonts w:ascii="Times New Roman" w:hAnsi="Times New Roman" w:cs="Times New Roman"/>
          <w:sz w:val="26"/>
          <w:szCs w:val="26"/>
        </w:rPr>
        <w:lastRenderedPageBreak/>
        <w:t>внесении изменений в отдельные законодательные акты Российской Федерации</w:t>
      </w:r>
      <w:proofErr w:type="gramStart"/>
      <w:r w:rsidRPr="00F455BB">
        <w:rPr>
          <w:rFonts w:ascii="Times New Roman" w:hAnsi="Times New Roman" w:cs="Times New Roman"/>
          <w:sz w:val="26"/>
          <w:szCs w:val="26"/>
        </w:rPr>
        <w:t>;»</w:t>
      </w:r>
      <w:proofErr w:type="gramEnd"/>
      <w:r w:rsidRPr="00F455BB">
        <w:rPr>
          <w:rFonts w:ascii="Times New Roman" w:hAnsi="Times New Roman" w:cs="Times New Roman"/>
          <w:sz w:val="26"/>
          <w:szCs w:val="26"/>
        </w:rPr>
        <w:t>;</w:t>
      </w:r>
    </w:p>
    <w:p w:rsidR="00FC1E36" w:rsidRPr="00F455BB" w:rsidRDefault="00FC1E36" w:rsidP="00FC1E36">
      <w:pPr>
        <w:pStyle w:val="ConsPlusNormal"/>
        <w:spacing w:line="276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F455BB">
        <w:rPr>
          <w:rFonts w:ascii="Times New Roman" w:hAnsi="Times New Roman" w:cs="Times New Roman"/>
          <w:sz w:val="26"/>
          <w:szCs w:val="26"/>
        </w:rPr>
        <w:t>б) пункт 2 исключить. Пункт 3 считать пунктом 2 соответственно.</w:t>
      </w:r>
    </w:p>
    <w:p w:rsidR="00C8569E" w:rsidRPr="00F455BB" w:rsidRDefault="00FC1E36" w:rsidP="00FC1E36">
      <w:pPr>
        <w:pStyle w:val="1"/>
        <w:ind w:left="420"/>
        <w:jc w:val="both"/>
        <w:rPr>
          <w:sz w:val="26"/>
          <w:szCs w:val="26"/>
        </w:rPr>
      </w:pPr>
      <w:r w:rsidRPr="00F455BB">
        <w:rPr>
          <w:sz w:val="26"/>
          <w:szCs w:val="26"/>
        </w:rPr>
        <w:t xml:space="preserve">2) </w:t>
      </w:r>
      <w:r w:rsidRPr="00F455BB">
        <w:rPr>
          <w:b/>
          <w:sz w:val="26"/>
          <w:szCs w:val="26"/>
        </w:rPr>
        <w:t>В статье 3</w:t>
      </w:r>
      <w:r w:rsidR="00C8569E" w:rsidRPr="00F455BB">
        <w:rPr>
          <w:sz w:val="26"/>
          <w:szCs w:val="26"/>
        </w:rPr>
        <w:t>:</w:t>
      </w:r>
    </w:p>
    <w:p w:rsidR="009250C9" w:rsidRPr="00F455BB" w:rsidRDefault="009250C9" w:rsidP="00FC1E36">
      <w:pPr>
        <w:pStyle w:val="1"/>
        <w:ind w:left="420"/>
        <w:jc w:val="both"/>
        <w:rPr>
          <w:sz w:val="26"/>
          <w:szCs w:val="26"/>
        </w:rPr>
      </w:pPr>
      <w:r w:rsidRPr="00F455BB">
        <w:rPr>
          <w:sz w:val="26"/>
          <w:szCs w:val="26"/>
        </w:rPr>
        <w:t xml:space="preserve">    а)  пункт 1 части 1 изложить в следующей редакции:</w:t>
      </w:r>
    </w:p>
    <w:p w:rsidR="009250C9" w:rsidRPr="00F455BB" w:rsidRDefault="009250C9" w:rsidP="009250C9">
      <w:pPr>
        <w:pStyle w:val="a7"/>
        <w:autoSpaceDE w:val="0"/>
        <w:autoSpaceDN w:val="0"/>
        <w:adjustRightInd w:val="0"/>
        <w:spacing w:line="276" w:lineRule="auto"/>
        <w:ind w:left="426"/>
        <w:jc w:val="both"/>
        <w:outlineLvl w:val="2"/>
        <w:rPr>
          <w:sz w:val="26"/>
          <w:szCs w:val="26"/>
        </w:rPr>
      </w:pPr>
      <w:r w:rsidRPr="00F455BB">
        <w:rPr>
          <w:sz w:val="26"/>
          <w:szCs w:val="26"/>
        </w:rPr>
        <w:t xml:space="preserve">«1) Муниципальные, бюджетные, казенные  учреждения образования, здравоохранения, культуры, искусства (в том числе физической культуры и спорта), финансируемые  полностью за счет средств бюджета </w:t>
      </w:r>
      <w:proofErr w:type="spellStart"/>
      <w:r w:rsidRPr="00F455BB">
        <w:rPr>
          <w:sz w:val="26"/>
          <w:szCs w:val="26"/>
        </w:rPr>
        <w:t>Новосысоевского</w:t>
      </w:r>
      <w:proofErr w:type="spellEnd"/>
      <w:r w:rsidRPr="00F455BB">
        <w:rPr>
          <w:sz w:val="26"/>
          <w:szCs w:val="26"/>
        </w:rPr>
        <w:t xml:space="preserve"> сельского поселения и бюджета </w:t>
      </w:r>
      <w:proofErr w:type="spellStart"/>
      <w:r w:rsidRPr="00F455BB">
        <w:rPr>
          <w:sz w:val="26"/>
          <w:szCs w:val="26"/>
        </w:rPr>
        <w:t>Яковлевского</w:t>
      </w:r>
      <w:proofErr w:type="spellEnd"/>
      <w:r w:rsidRPr="00F455BB">
        <w:rPr>
          <w:sz w:val="26"/>
          <w:szCs w:val="26"/>
        </w:rPr>
        <w:t xml:space="preserve"> муниципального района</w:t>
      </w:r>
      <w:proofErr w:type="gramStart"/>
      <w:r w:rsidRPr="00F455BB">
        <w:rPr>
          <w:sz w:val="26"/>
          <w:szCs w:val="26"/>
        </w:rPr>
        <w:t>.»</w:t>
      </w:r>
      <w:proofErr w:type="gramEnd"/>
    </w:p>
    <w:p w:rsidR="009250C9" w:rsidRPr="00F455BB" w:rsidRDefault="009250C9" w:rsidP="009250C9">
      <w:pPr>
        <w:pStyle w:val="a7"/>
        <w:autoSpaceDE w:val="0"/>
        <w:autoSpaceDN w:val="0"/>
        <w:adjustRightInd w:val="0"/>
        <w:spacing w:line="276" w:lineRule="auto"/>
        <w:ind w:left="426"/>
        <w:jc w:val="both"/>
        <w:outlineLvl w:val="2"/>
        <w:rPr>
          <w:sz w:val="26"/>
          <w:szCs w:val="26"/>
        </w:rPr>
      </w:pPr>
      <w:r w:rsidRPr="00F455BB">
        <w:rPr>
          <w:sz w:val="26"/>
          <w:szCs w:val="26"/>
        </w:rPr>
        <w:t xml:space="preserve">    б) </w:t>
      </w:r>
      <w:r w:rsidR="006D792A" w:rsidRPr="00F455BB">
        <w:rPr>
          <w:sz w:val="26"/>
          <w:szCs w:val="26"/>
        </w:rPr>
        <w:t>часть 1 дополнить абзацами следующего содержания:</w:t>
      </w:r>
    </w:p>
    <w:p w:rsidR="009250C9" w:rsidRPr="00F455BB" w:rsidRDefault="009250C9" w:rsidP="009250C9">
      <w:pPr>
        <w:spacing w:line="276" w:lineRule="auto"/>
        <w:ind w:left="142"/>
        <w:jc w:val="both"/>
        <w:rPr>
          <w:sz w:val="26"/>
          <w:szCs w:val="26"/>
        </w:rPr>
      </w:pPr>
      <w:r w:rsidRPr="00F455BB">
        <w:rPr>
          <w:sz w:val="26"/>
          <w:szCs w:val="26"/>
        </w:rPr>
        <w:t xml:space="preserve">       « Налоговая льгота предоставляется в отношении объектов налогообложения, указанных в пункте 1 статьи 389 Налогового кодекса Российской Федерации.</w:t>
      </w:r>
    </w:p>
    <w:p w:rsidR="009250C9" w:rsidRPr="00F455BB" w:rsidRDefault="009250C9" w:rsidP="009250C9">
      <w:pPr>
        <w:pStyle w:val="a7"/>
        <w:spacing w:line="276" w:lineRule="auto"/>
        <w:ind w:left="142"/>
        <w:jc w:val="both"/>
        <w:rPr>
          <w:sz w:val="26"/>
          <w:szCs w:val="26"/>
        </w:rPr>
      </w:pPr>
      <w:r w:rsidRPr="00F455BB">
        <w:rPr>
          <w:sz w:val="26"/>
          <w:szCs w:val="26"/>
        </w:rPr>
        <w:t xml:space="preserve">        Налоговая льгота предоставляется в размере подлежащей уплате налогоплательщиком суммы налога в отношении объекта налогообложения, находящегося в собственности налогоплательщика и не используемого налогоплательщиком в предпринимательской деятельности.</w:t>
      </w:r>
    </w:p>
    <w:p w:rsidR="009250C9" w:rsidRPr="00F455BB" w:rsidRDefault="009250C9" w:rsidP="009250C9">
      <w:pPr>
        <w:pStyle w:val="a7"/>
        <w:spacing w:line="276" w:lineRule="auto"/>
        <w:ind w:left="142" w:hanging="514"/>
        <w:jc w:val="both"/>
        <w:rPr>
          <w:sz w:val="26"/>
          <w:szCs w:val="26"/>
        </w:rPr>
      </w:pPr>
      <w:r w:rsidRPr="00F455BB">
        <w:rPr>
          <w:sz w:val="26"/>
          <w:szCs w:val="26"/>
        </w:rPr>
        <w:t xml:space="preserve">               При определении подлежащей уплате налогоплательщиком суммы</w:t>
      </w:r>
      <w:r w:rsidR="00F455BB">
        <w:rPr>
          <w:sz w:val="26"/>
          <w:szCs w:val="26"/>
        </w:rPr>
        <w:t xml:space="preserve"> </w:t>
      </w:r>
      <w:r w:rsidRPr="00F455BB">
        <w:rPr>
          <w:sz w:val="26"/>
          <w:szCs w:val="26"/>
        </w:rPr>
        <w:t>налога налоговая льгота предоставляется в отношении одного объекта</w:t>
      </w:r>
      <w:r w:rsidR="00F455BB">
        <w:rPr>
          <w:sz w:val="26"/>
          <w:szCs w:val="26"/>
        </w:rPr>
        <w:t xml:space="preserve"> </w:t>
      </w:r>
      <w:r w:rsidRPr="00F455BB">
        <w:rPr>
          <w:sz w:val="26"/>
          <w:szCs w:val="26"/>
        </w:rPr>
        <w:t>налогообложения вне зависимости от количества оснований для применения налоговых льгот</w:t>
      </w:r>
      <w:proofErr w:type="gramStart"/>
      <w:r w:rsidRPr="00F455BB">
        <w:rPr>
          <w:sz w:val="26"/>
          <w:szCs w:val="26"/>
        </w:rPr>
        <w:t>.»</w:t>
      </w:r>
      <w:proofErr w:type="gramEnd"/>
    </w:p>
    <w:p w:rsidR="009250C9" w:rsidRPr="00F455BB" w:rsidRDefault="009250C9" w:rsidP="009250C9">
      <w:pPr>
        <w:pStyle w:val="a7"/>
        <w:spacing w:line="276" w:lineRule="auto"/>
        <w:ind w:left="567" w:hanging="514"/>
        <w:jc w:val="both"/>
        <w:rPr>
          <w:sz w:val="26"/>
          <w:szCs w:val="26"/>
        </w:rPr>
      </w:pPr>
      <w:r w:rsidRPr="00F455BB">
        <w:rPr>
          <w:sz w:val="26"/>
          <w:szCs w:val="26"/>
        </w:rPr>
        <w:t xml:space="preserve">      3</w:t>
      </w:r>
      <w:r w:rsidRPr="00F455BB">
        <w:rPr>
          <w:b/>
          <w:sz w:val="26"/>
          <w:szCs w:val="26"/>
        </w:rPr>
        <w:t>) Статью 4</w:t>
      </w:r>
      <w:r w:rsidRPr="00F455BB">
        <w:rPr>
          <w:sz w:val="26"/>
          <w:szCs w:val="26"/>
        </w:rPr>
        <w:t xml:space="preserve"> изложить в следующей редакции:</w:t>
      </w:r>
    </w:p>
    <w:p w:rsidR="009250C9" w:rsidRPr="00F455BB" w:rsidRDefault="009250C9" w:rsidP="009250C9">
      <w:pPr>
        <w:autoSpaceDE w:val="0"/>
        <w:autoSpaceDN w:val="0"/>
        <w:adjustRightInd w:val="0"/>
        <w:spacing w:line="276" w:lineRule="auto"/>
        <w:jc w:val="both"/>
        <w:outlineLvl w:val="2"/>
        <w:rPr>
          <w:sz w:val="26"/>
          <w:szCs w:val="26"/>
        </w:rPr>
      </w:pPr>
      <w:r w:rsidRPr="00F455BB">
        <w:rPr>
          <w:sz w:val="26"/>
          <w:szCs w:val="26"/>
        </w:rPr>
        <w:t xml:space="preserve">         « Порядок и сроки уплаты налога и авансовых платежей по налогу определяется статьей 397 главы 31 Налогового кодекса Российской Федерации.</w:t>
      </w:r>
    </w:p>
    <w:p w:rsidR="009250C9" w:rsidRPr="00F455BB" w:rsidRDefault="009250C9" w:rsidP="009250C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55BB">
        <w:rPr>
          <w:rFonts w:ascii="Times New Roman" w:hAnsi="Times New Roman" w:cs="Times New Roman"/>
          <w:sz w:val="26"/>
          <w:szCs w:val="26"/>
        </w:rPr>
        <w:t>Налог подлежит уплате налогоплательщиками-организациями в срок не позднее 5 февраля года, следующего за истекшим налоговым периодом. Авансовые платежи по налогу подлежат уплате налогоплательщиками-организациям</w:t>
      </w:r>
      <w:bookmarkStart w:id="0" w:name="_GoBack"/>
      <w:bookmarkEnd w:id="0"/>
      <w:r w:rsidRPr="00F455BB">
        <w:rPr>
          <w:rFonts w:ascii="Times New Roman" w:hAnsi="Times New Roman" w:cs="Times New Roman"/>
          <w:sz w:val="26"/>
          <w:szCs w:val="26"/>
        </w:rPr>
        <w:t>и в срок не позднее последнего числа месяца, следующего за истекшим отчетным периодом</w:t>
      </w:r>
      <w:proofErr w:type="gramStart"/>
      <w:r w:rsidRPr="00F455BB">
        <w:rPr>
          <w:rFonts w:ascii="Times New Roman" w:hAnsi="Times New Roman" w:cs="Times New Roman"/>
          <w:sz w:val="26"/>
          <w:szCs w:val="26"/>
        </w:rPr>
        <w:t xml:space="preserve">.». </w:t>
      </w:r>
      <w:proofErr w:type="gramEnd"/>
    </w:p>
    <w:p w:rsidR="00425B3B" w:rsidRPr="00F455BB" w:rsidRDefault="00425B3B" w:rsidP="00CD0CF6">
      <w:pPr>
        <w:pStyle w:val="1"/>
        <w:numPr>
          <w:ilvl w:val="0"/>
          <w:numId w:val="2"/>
        </w:numPr>
        <w:spacing w:line="276" w:lineRule="auto"/>
        <w:jc w:val="both"/>
        <w:rPr>
          <w:sz w:val="26"/>
          <w:szCs w:val="26"/>
        </w:rPr>
      </w:pPr>
      <w:r w:rsidRPr="00F455BB">
        <w:rPr>
          <w:sz w:val="26"/>
          <w:szCs w:val="26"/>
        </w:rPr>
        <w:t>Настоящее решение подлежит опубликованию в печатном общественно-информационном издании Новосысоевского сельского поселения «Новости поселения»</w:t>
      </w:r>
      <w:r w:rsidR="00BB6FD4" w:rsidRPr="00F455BB">
        <w:rPr>
          <w:sz w:val="26"/>
          <w:szCs w:val="26"/>
        </w:rPr>
        <w:t xml:space="preserve"> и размещению на официальном сайте администрации </w:t>
      </w:r>
      <w:proofErr w:type="spellStart"/>
      <w:r w:rsidR="00BB6FD4" w:rsidRPr="00F455BB">
        <w:rPr>
          <w:sz w:val="26"/>
          <w:szCs w:val="26"/>
        </w:rPr>
        <w:t>Новосысоевского</w:t>
      </w:r>
      <w:proofErr w:type="spellEnd"/>
      <w:r w:rsidR="00BB6FD4" w:rsidRPr="00F455BB">
        <w:rPr>
          <w:sz w:val="26"/>
          <w:szCs w:val="26"/>
        </w:rPr>
        <w:t xml:space="preserve"> сельского поселения</w:t>
      </w:r>
      <w:r w:rsidRPr="00F455BB">
        <w:rPr>
          <w:sz w:val="26"/>
          <w:szCs w:val="26"/>
        </w:rPr>
        <w:t>.</w:t>
      </w:r>
    </w:p>
    <w:p w:rsidR="00CD0CF6" w:rsidRPr="00F455BB" w:rsidRDefault="00CD0CF6" w:rsidP="00CD0CF6">
      <w:pPr>
        <w:pStyle w:val="1"/>
        <w:numPr>
          <w:ilvl w:val="0"/>
          <w:numId w:val="2"/>
        </w:numPr>
        <w:spacing w:line="276" w:lineRule="auto"/>
        <w:ind w:left="426" w:hanging="426"/>
        <w:jc w:val="both"/>
        <w:rPr>
          <w:sz w:val="26"/>
          <w:szCs w:val="26"/>
        </w:rPr>
      </w:pPr>
      <w:r w:rsidRPr="00F455BB">
        <w:rPr>
          <w:sz w:val="26"/>
          <w:szCs w:val="26"/>
        </w:rPr>
        <w:t>Настоящее решение направить в</w:t>
      </w:r>
      <w:r w:rsidR="00E6564B" w:rsidRPr="00F455BB">
        <w:rPr>
          <w:sz w:val="26"/>
          <w:szCs w:val="26"/>
        </w:rPr>
        <w:t xml:space="preserve"> МИФНС № 4 по Приморскому краю.</w:t>
      </w:r>
    </w:p>
    <w:p w:rsidR="001B64C5" w:rsidRPr="00F455BB" w:rsidRDefault="00C320E6" w:rsidP="00425B3B">
      <w:pPr>
        <w:spacing w:line="276" w:lineRule="auto"/>
        <w:jc w:val="both"/>
        <w:rPr>
          <w:sz w:val="26"/>
          <w:szCs w:val="26"/>
        </w:rPr>
      </w:pPr>
      <w:r w:rsidRPr="00F455BB">
        <w:rPr>
          <w:sz w:val="26"/>
          <w:szCs w:val="26"/>
        </w:rPr>
        <w:t xml:space="preserve"> 4</w:t>
      </w:r>
      <w:r w:rsidR="00425B3B" w:rsidRPr="00F455BB">
        <w:rPr>
          <w:sz w:val="26"/>
          <w:szCs w:val="26"/>
        </w:rPr>
        <w:t>. Настоящее решение вступает</w:t>
      </w:r>
      <w:r w:rsidR="007C0204" w:rsidRPr="00F455BB">
        <w:rPr>
          <w:sz w:val="26"/>
          <w:szCs w:val="26"/>
        </w:rPr>
        <w:t xml:space="preserve"> в силу </w:t>
      </w:r>
      <w:r w:rsidR="006D792A" w:rsidRPr="00F455BB">
        <w:rPr>
          <w:sz w:val="26"/>
          <w:szCs w:val="26"/>
        </w:rPr>
        <w:t xml:space="preserve"> с 01 января 2020 года, но </w:t>
      </w:r>
      <w:r w:rsidR="007C0204" w:rsidRPr="00F455BB">
        <w:rPr>
          <w:sz w:val="26"/>
          <w:szCs w:val="26"/>
        </w:rPr>
        <w:t>не ранее, чем по истечении одного месяца со дня</w:t>
      </w:r>
      <w:r w:rsidR="006D792A" w:rsidRPr="00F455BB">
        <w:rPr>
          <w:sz w:val="26"/>
          <w:szCs w:val="26"/>
        </w:rPr>
        <w:t xml:space="preserve"> его официального опубликования и не ранее 1-го числа очередного налогового периода.</w:t>
      </w:r>
    </w:p>
    <w:p w:rsidR="001E0D93" w:rsidRPr="00F455BB" w:rsidRDefault="001E0D93" w:rsidP="00425B3B">
      <w:pPr>
        <w:spacing w:line="276" w:lineRule="auto"/>
        <w:jc w:val="both"/>
        <w:rPr>
          <w:sz w:val="26"/>
          <w:szCs w:val="26"/>
        </w:rPr>
      </w:pPr>
    </w:p>
    <w:p w:rsidR="004577B4" w:rsidRPr="00F455BB" w:rsidRDefault="004577B4" w:rsidP="00425B3B">
      <w:pPr>
        <w:spacing w:line="276" w:lineRule="auto"/>
        <w:jc w:val="both"/>
        <w:rPr>
          <w:sz w:val="26"/>
          <w:szCs w:val="26"/>
        </w:rPr>
      </w:pPr>
    </w:p>
    <w:p w:rsidR="00425B3B" w:rsidRPr="00F455BB" w:rsidRDefault="00425B3B" w:rsidP="00425B3B">
      <w:pPr>
        <w:spacing w:line="276" w:lineRule="auto"/>
        <w:jc w:val="both"/>
        <w:rPr>
          <w:b/>
          <w:sz w:val="26"/>
          <w:szCs w:val="26"/>
        </w:rPr>
      </w:pPr>
      <w:r w:rsidRPr="00F455BB">
        <w:rPr>
          <w:b/>
          <w:sz w:val="26"/>
          <w:szCs w:val="26"/>
        </w:rPr>
        <w:t>Глава</w:t>
      </w:r>
    </w:p>
    <w:p w:rsidR="00425B3B" w:rsidRPr="00F455BB" w:rsidRDefault="00425B3B" w:rsidP="00425B3B">
      <w:pPr>
        <w:spacing w:line="276" w:lineRule="auto"/>
        <w:jc w:val="both"/>
        <w:rPr>
          <w:b/>
          <w:sz w:val="26"/>
          <w:szCs w:val="26"/>
        </w:rPr>
      </w:pPr>
      <w:proofErr w:type="spellStart"/>
      <w:r w:rsidRPr="00F455BB">
        <w:rPr>
          <w:b/>
          <w:sz w:val="26"/>
          <w:szCs w:val="26"/>
        </w:rPr>
        <w:t>Новосысоевского</w:t>
      </w:r>
      <w:proofErr w:type="spellEnd"/>
      <w:r w:rsidRPr="00F455BB">
        <w:rPr>
          <w:b/>
          <w:sz w:val="26"/>
          <w:szCs w:val="26"/>
        </w:rPr>
        <w:t xml:space="preserve"> сельского поселения                              А.В. </w:t>
      </w:r>
      <w:proofErr w:type="spellStart"/>
      <w:r w:rsidRPr="00F455BB">
        <w:rPr>
          <w:b/>
          <w:sz w:val="26"/>
          <w:szCs w:val="26"/>
        </w:rPr>
        <w:t>Лутченко</w:t>
      </w:r>
      <w:proofErr w:type="spellEnd"/>
    </w:p>
    <w:p w:rsidR="00012B2A" w:rsidRPr="00F455BB" w:rsidRDefault="00012B2A" w:rsidP="00425B3B">
      <w:pPr>
        <w:spacing w:line="276" w:lineRule="auto"/>
        <w:jc w:val="both"/>
        <w:rPr>
          <w:b/>
          <w:sz w:val="26"/>
          <w:szCs w:val="26"/>
        </w:rPr>
      </w:pPr>
    </w:p>
    <w:p w:rsidR="00012B2A" w:rsidRDefault="00012B2A" w:rsidP="00425B3B">
      <w:pPr>
        <w:spacing w:line="276" w:lineRule="auto"/>
        <w:jc w:val="both"/>
        <w:rPr>
          <w:b/>
          <w:sz w:val="28"/>
          <w:szCs w:val="28"/>
        </w:rPr>
      </w:pPr>
    </w:p>
    <w:p w:rsidR="00012B2A" w:rsidRDefault="00012B2A" w:rsidP="00425B3B">
      <w:pPr>
        <w:spacing w:line="276" w:lineRule="auto"/>
        <w:jc w:val="both"/>
        <w:rPr>
          <w:b/>
          <w:sz w:val="28"/>
          <w:szCs w:val="28"/>
        </w:rPr>
      </w:pPr>
    </w:p>
    <w:p w:rsidR="00012B2A" w:rsidRDefault="00012B2A" w:rsidP="00425B3B">
      <w:pPr>
        <w:spacing w:line="276" w:lineRule="auto"/>
        <w:jc w:val="both"/>
        <w:rPr>
          <w:b/>
          <w:sz w:val="28"/>
          <w:szCs w:val="28"/>
        </w:rPr>
      </w:pPr>
    </w:p>
    <w:p w:rsidR="00012B2A" w:rsidRPr="00012B2A" w:rsidRDefault="00012B2A" w:rsidP="00012B2A">
      <w:pPr>
        <w:jc w:val="right"/>
      </w:pPr>
      <w:r w:rsidRPr="00012B2A">
        <w:lastRenderedPageBreak/>
        <w:t xml:space="preserve">В редакции решения </w:t>
      </w:r>
    </w:p>
    <w:p w:rsidR="00012B2A" w:rsidRPr="00012B2A" w:rsidRDefault="00012B2A" w:rsidP="00012B2A">
      <w:pPr>
        <w:jc w:val="right"/>
      </w:pPr>
      <w:r w:rsidRPr="00012B2A">
        <w:t>муниципального комитета</w:t>
      </w:r>
    </w:p>
    <w:p w:rsidR="00012B2A" w:rsidRDefault="00012B2A" w:rsidP="00012B2A">
      <w:pPr>
        <w:jc w:val="right"/>
      </w:pPr>
      <w:r w:rsidRPr="00012B2A">
        <w:t xml:space="preserve"> от 23 октября 2019 №</w:t>
      </w:r>
      <w:r w:rsidR="00CF2F66">
        <w:t xml:space="preserve"> 166-НПА</w:t>
      </w:r>
    </w:p>
    <w:p w:rsidR="00012B2A" w:rsidRDefault="00012B2A" w:rsidP="00012B2A">
      <w:pPr>
        <w:jc w:val="right"/>
      </w:pPr>
    </w:p>
    <w:p w:rsidR="00012B2A" w:rsidRDefault="00012B2A" w:rsidP="00012B2A">
      <w:pPr>
        <w:jc w:val="center"/>
        <w:rPr>
          <w:sz w:val="28"/>
          <w:szCs w:val="28"/>
        </w:rPr>
      </w:pPr>
    </w:p>
    <w:p w:rsidR="00012B2A" w:rsidRDefault="00012B2A" w:rsidP="00012B2A">
      <w:pPr>
        <w:jc w:val="center"/>
        <w:rPr>
          <w:sz w:val="28"/>
          <w:szCs w:val="28"/>
        </w:rPr>
      </w:pPr>
      <w:r>
        <w:rPr>
          <w:sz w:val="28"/>
          <w:szCs w:val="28"/>
        </w:rPr>
        <w:t>«О земельном налоге»</w:t>
      </w:r>
    </w:p>
    <w:p w:rsidR="00012B2A" w:rsidRPr="00012B2A" w:rsidRDefault="00012B2A" w:rsidP="00012B2A">
      <w:pPr>
        <w:jc w:val="right"/>
        <w:rPr>
          <w:sz w:val="28"/>
          <w:szCs w:val="28"/>
        </w:rPr>
      </w:pPr>
    </w:p>
    <w:p w:rsidR="00012B2A" w:rsidRDefault="00012B2A" w:rsidP="00012B2A">
      <w:pPr>
        <w:pStyle w:val="1"/>
        <w:spacing w:line="360" w:lineRule="auto"/>
        <w:ind w:left="0"/>
        <w:jc w:val="center"/>
        <w:rPr>
          <w:b/>
          <w:bCs/>
          <w:sz w:val="28"/>
        </w:rPr>
      </w:pPr>
      <w:r>
        <w:rPr>
          <w:sz w:val="28"/>
          <w:szCs w:val="28"/>
        </w:rPr>
        <w:t xml:space="preserve"> </w:t>
      </w:r>
      <w:r w:rsidRPr="008C7F5E">
        <w:rPr>
          <w:b/>
          <w:bCs/>
          <w:sz w:val="28"/>
        </w:rPr>
        <w:t>1. Общие положения</w:t>
      </w:r>
    </w:p>
    <w:p w:rsidR="00012B2A" w:rsidRPr="008C7F5E" w:rsidRDefault="00012B2A" w:rsidP="00012B2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8C7F5E">
        <w:rPr>
          <w:rFonts w:ascii="Times New Roman" w:hAnsi="Times New Roman" w:cs="Times New Roman"/>
          <w:sz w:val="28"/>
          <w:szCs w:val="24"/>
        </w:rPr>
        <w:t xml:space="preserve">1. Земельный налог устанавливается </w:t>
      </w:r>
      <w:r>
        <w:rPr>
          <w:rFonts w:ascii="Times New Roman" w:hAnsi="Times New Roman" w:cs="Times New Roman"/>
          <w:sz w:val="28"/>
          <w:szCs w:val="24"/>
        </w:rPr>
        <w:t>главой 31 Налогового Кодекса</w:t>
      </w:r>
      <w:r w:rsidRPr="008C7F5E">
        <w:rPr>
          <w:rFonts w:ascii="Times New Roman" w:hAnsi="Times New Roman" w:cs="Times New Roman"/>
          <w:sz w:val="28"/>
          <w:szCs w:val="24"/>
        </w:rPr>
        <w:t xml:space="preserve"> Р</w:t>
      </w:r>
      <w:r>
        <w:rPr>
          <w:rFonts w:ascii="Times New Roman" w:hAnsi="Times New Roman" w:cs="Times New Roman"/>
          <w:sz w:val="28"/>
          <w:szCs w:val="24"/>
        </w:rPr>
        <w:t xml:space="preserve">оссийской </w:t>
      </w:r>
      <w:r w:rsidRPr="008C7F5E">
        <w:rPr>
          <w:rFonts w:ascii="Times New Roman" w:hAnsi="Times New Roman" w:cs="Times New Roman"/>
          <w:sz w:val="28"/>
          <w:szCs w:val="24"/>
        </w:rPr>
        <w:t>Ф</w:t>
      </w:r>
      <w:r>
        <w:rPr>
          <w:rFonts w:ascii="Times New Roman" w:hAnsi="Times New Roman" w:cs="Times New Roman"/>
          <w:sz w:val="28"/>
          <w:szCs w:val="24"/>
        </w:rPr>
        <w:t>едерации</w:t>
      </w:r>
      <w:r w:rsidRPr="008C7F5E">
        <w:rPr>
          <w:rFonts w:ascii="Times New Roman" w:hAnsi="Times New Roman" w:cs="Times New Roman"/>
          <w:sz w:val="28"/>
          <w:szCs w:val="24"/>
        </w:rPr>
        <w:t xml:space="preserve"> и нормативными правовыми актами муниципального комитета, вводится в действие и прекращает действовать в соответствии с Налоговым </w:t>
      </w:r>
      <w:r>
        <w:rPr>
          <w:rFonts w:ascii="Times New Roman" w:hAnsi="Times New Roman" w:cs="Times New Roman"/>
          <w:sz w:val="28"/>
          <w:szCs w:val="24"/>
        </w:rPr>
        <w:t xml:space="preserve">Кодексом РФ </w:t>
      </w:r>
      <w:r w:rsidRPr="008C7F5E">
        <w:rPr>
          <w:rFonts w:ascii="Times New Roman" w:hAnsi="Times New Roman" w:cs="Times New Roman"/>
          <w:sz w:val="28"/>
          <w:szCs w:val="24"/>
        </w:rPr>
        <w:t>и нормативными правовыми актами муниципального комитета</w:t>
      </w:r>
      <w:r>
        <w:rPr>
          <w:rFonts w:ascii="Times New Roman" w:hAnsi="Times New Roman" w:cs="Times New Roman"/>
          <w:sz w:val="28"/>
          <w:szCs w:val="24"/>
        </w:rPr>
        <w:t>,</w:t>
      </w:r>
      <w:r w:rsidRPr="008C7F5E">
        <w:rPr>
          <w:rFonts w:ascii="Times New Roman" w:hAnsi="Times New Roman" w:cs="Times New Roman"/>
          <w:sz w:val="28"/>
          <w:szCs w:val="24"/>
        </w:rPr>
        <w:t xml:space="preserve"> и обязателен к </w:t>
      </w:r>
      <w:r>
        <w:rPr>
          <w:rFonts w:ascii="Times New Roman" w:hAnsi="Times New Roman" w:cs="Times New Roman"/>
          <w:sz w:val="28"/>
          <w:szCs w:val="24"/>
        </w:rPr>
        <w:t xml:space="preserve">уплате на территории </w:t>
      </w:r>
      <w:proofErr w:type="spellStart"/>
      <w:r>
        <w:rPr>
          <w:rFonts w:ascii="Times New Roman" w:hAnsi="Times New Roman" w:cs="Times New Roman"/>
          <w:sz w:val="28"/>
          <w:szCs w:val="24"/>
        </w:rPr>
        <w:t>Новосысоевского</w:t>
      </w:r>
      <w:proofErr w:type="spellEnd"/>
      <w:r w:rsidRPr="008C7F5E">
        <w:rPr>
          <w:rFonts w:ascii="Times New Roman" w:hAnsi="Times New Roman" w:cs="Times New Roman"/>
          <w:sz w:val="28"/>
          <w:szCs w:val="24"/>
        </w:rPr>
        <w:t xml:space="preserve"> сельского поселения.</w:t>
      </w:r>
      <w:r w:rsidRPr="008C7F5E">
        <w:rPr>
          <w:rFonts w:ascii="Times New Roman" w:hAnsi="Times New Roman" w:cs="Times New Roman"/>
          <w:sz w:val="28"/>
        </w:rPr>
        <w:t xml:space="preserve"> </w:t>
      </w:r>
    </w:p>
    <w:p w:rsidR="00012B2A" w:rsidRPr="008C7F5E" w:rsidRDefault="00012B2A" w:rsidP="00012B2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8C7F5E">
        <w:rPr>
          <w:rFonts w:ascii="Times New Roman" w:hAnsi="Times New Roman" w:cs="Times New Roman"/>
          <w:sz w:val="28"/>
          <w:szCs w:val="24"/>
        </w:rPr>
        <w:t>2. Устанавливая налог, муниципальный комитет определяет налоговые ставки, определяет порядок и сроки уплаты налога, устанавливает налоговые льготы, основания и порядок их применения,</w:t>
      </w:r>
      <w:r>
        <w:rPr>
          <w:rFonts w:ascii="Times New Roman" w:hAnsi="Times New Roman" w:cs="Times New Roman"/>
          <w:sz w:val="28"/>
          <w:szCs w:val="24"/>
        </w:rPr>
        <w:t xml:space="preserve"> включая установление размера не</w:t>
      </w:r>
      <w:r w:rsidRPr="008C7F5E">
        <w:rPr>
          <w:rFonts w:ascii="Times New Roman" w:hAnsi="Times New Roman" w:cs="Times New Roman"/>
          <w:sz w:val="28"/>
          <w:szCs w:val="24"/>
        </w:rPr>
        <w:t xml:space="preserve"> облагаемой налогом суммы для отдельных категорий налогоплательщиков. </w:t>
      </w:r>
    </w:p>
    <w:p w:rsidR="00012B2A" w:rsidRPr="008C7F5E" w:rsidRDefault="00012B2A" w:rsidP="00012B2A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8C7F5E">
        <w:rPr>
          <w:sz w:val="28"/>
        </w:rPr>
        <w:t xml:space="preserve"> </w:t>
      </w:r>
    </w:p>
    <w:p w:rsidR="00012B2A" w:rsidRDefault="00012B2A" w:rsidP="00012B2A">
      <w:pPr>
        <w:autoSpaceDE w:val="0"/>
        <w:autoSpaceDN w:val="0"/>
        <w:adjustRightInd w:val="0"/>
        <w:spacing w:line="276" w:lineRule="auto"/>
        <w:ind w:firstLine="540"/>
        <w:jc w:val="center"/>
        <w:outlineLvl w:val="2"/>
        <w:rPr>
          <w:b/>
          <w:sz w:val="28"/>
          <w:szCs w:val="26"/>
        </w:rPr>
      </w:pPr>
      <w:r w:rsidRPr="008C7F5E">
        <w:rPr>
          <w:sz w:val="28"/>
        </w:rPr>
        <w:t xml:space="preserve"> </w:t>
      </w:r>
      <w:r w:rsidRPr="008C7F5E">
        <w:rPr>
          <w:b/>
          <w:sz w:val="28"/>
          <w:szCs w:val="26"/>
        </w:rPr>
        <w:t xml:space="preserve"> </w:t>
      </w:r>
      <w:r>
        <w:rPr>
          <w:b/>
          <w:sz w:val="28"/>
          <w:szCs w:val="26"/>
        </w:rPr>
        <w:t>2</w:t>
      </w:r>
      <w:r w:rsidRPr="008C7F5E">
        <w:rPr>
          <w:b/>
          <w:sz w:val="28"/>
          <w:szCs w:val="26"/>
        </w:rPr>
        <w:t>.</w:t>
      </w:r>
      <w:r>
        <w:rPr>
          <w:b/>
          <w:sz w:val="28"/>
          <w:szCs w:val="26"/>
        </w:rPr>
        <w:t xml:space="preserve"> </w:t>
      </w:r>
      <w:r w:rsidRPr="008C7F5E">
        <w:rPr>
          <w:b/>
          <w:sz w:val="28"/>
          <w:szCs w:val="26"/>
        </w:rPr>
        <w:t>Налоговая ставка</w:t>
      </w:r>
    </w:p>
    <w:p w:rsidR="00012B2A" w:rsidRPr="008C7F5E" w:rsidRDefault="00012B2A" w:rsidP="00012B2A">
      <w:pPr>
        <w:autoSpaceDE w:val="0"/>
        <w:autoSpaceDN w:val="0"/>
        <w:adjustRightInd w:val="0"/>
        <w:spacing w:line="276" w:lineRule="auto"/>
        <w:ind w:firstLine="540"/>
        <w:jc w:val="center"/>
        <w:outlineLvl w:val="2"/>
        <w:rPr>
          <w:b/>
          <w:sz w:val="28"/>
          <w:szCs w:val="26"/>
        </w:rPr>
      </w:pPr>
    </w:p>
    <w:p w:rsidR="00012B2A" w:rsidRPr="008C7F5E" w:rsidRDefault="00012B2A" w:rsidP="00012B2A">
      <w:pPr>
        <w:spacing w:line="276" w:lineRule="auto"/>
        <w:ind w:left="142" w:firstLine="413"/>
        <w:jc w:val="both"/>
        <w:rPr>
          <w:sz w:val="28"/>
          <w:szCs w:val="26"/>
        </w:rPr>
      </w:pPr>
      <w:r w:rsidRPr="008C7F5E">
        <w:rPr>
          <w:sz w:val="28"/>
          <w:szCs w:val="26"/>
        </w:rPr>
        <w:t xml:space="preserve"> 1. Налог</w:t>
      </w:r>
      <w:r>
        <w:rPr>
          <w:sz w:val="28"/>
          <w:szCs w:val="26"/>
        </w:rPr>
        <w:t>овые ставки устанавливаются в следующих размерах</w:t>
      </w:r>
      <w:r w:rsidRPr="008C7F5E">
        <w:rPr>
          <w:sz w:val="28"/>
          <w:szCs w:val="26"/>
        </w:rPr>
        <w:t>:</w:t>
      </w:r>
    </w:p>
    <w:p w:rsidR="00012B2A" w:rsidRPr="008C7F5E" w:rsidRDefault="00012B2A" w:rsidP="00012B2A">
      <w:pPr>
        <w:autoSpaceDE w:val="0"/>
        <w:autoSpaceDN w:val="0"/>
        <w:adjustRightInd w:val="0"/>
        <w:spacing w:line="276" w:lineRule="auto"/>
        <w:ind w:firstLine="540"/>
        <w:jc w:val="both"/>
        <w:outlineLvl w:val="2"/>
        <w:rPr>
          <w:sz w:val="28"/>
        </w:rPr>
      </w:pPr>
      <w:r w:rsidRPr="008C7F5E">
        <w:rPr>
          <w:sz w:val="28"/>
        </w:rPr>
        <w:t xml:space="preserve">1) </w:t>
      </w:r>
      <w:r w:rsidRPr="00F04F43">
        <w:rPr>
          <w:b/>
          <w:sz w:val="28"/>
        </w:rPr>
        <w:t>0,3 процента</w:t>
      </w:r>
      <w:r w:rsidRPr="008C7F5E">
        <w:rPr>
          <w:sz w:val="28"/>
        </w:rPr>
        <w:t xml:space="preserve"> в отношении земельных участков:</w:t>
      </w:r>
    </w:p>
    <w:p w:rsidR="00012B2A" w:rsidRPr="008C7F5E" w:rsidRDefault="00012B2A" w:rsidP="00012B2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8C7F5E">
        <w:rPr>
          <w:rFonts w:ascii="Times New Roman" w:hAnsi="Times New Roman" w:cs="Times New Roman"/>
          <w:sz w:val="28"/>
          <w:szCs w:val="24"/>
        </w:rPr>
        <w:t>-отнесенных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012B2A" w:rsidRPr="00282242" w:rsidRDefault="00012B2A" w:rsidP="00012B2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2242">
        <w:rPr>
          <w:rFonts w:ascii="Times New Roman" w:hAnsi="Times New Roman" w:cs="Times New Roman"/>
          <w:sz w:val="28"/>
        </w:rPr>
        <w:t xml:space="preserve">-занятых </w:t>
      </w:r>
      <w:hyperlink r:id="rId8" w:tooltip="&quot;Жилищный кодекс Российской Федерации&quot; от 29.12.2004 N 188-ФЗ (ред. от 21.07.2014) (с изм. и доп., вступ. в силу с 01.09.2014){КонсультантПлюс}" w:history="1">
        <w:r w:rsidRPr="00282242">
          <w:rPr>
            <w:rFonts w:ascii="Times New Roman" w:hAnsi="Times New Roman" w:cs="Times New Roman"/>
            <w:sz w:val="28"/>
          </w:rPr>
          <w:t>жилищным фондом</w:t>
        </w:r>
      </w:hyperlink>
      <w:r w:rsidRPr="00282242">
        <w:rPr>
          <w:rFonts w:ascii="Times New Roman" w:hAnsi="Times New Roman" w:cs="Times New Roman"/>
          <w:sz w:val="28"/>
        </w:rPr>
        <w:t xml:space="preserve">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строительства,</w:t>
      </w:r>
      <w:r w:rsidRPr="00282242">
        <w:rPr>
          <w:rFonts w:ascii="Times New Roman" w:hAnsi="Times New Roman" w:cs="Times New Roman"/>
          <w:sz w:val="28"/>
          <w:szCs w:val="28"/>
        </w:rPr>
        <w:t xml:space="preserve"> 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деятельности;</w:t>
      </w:r>
      <w:proofErr w:type="gramEnd"/>
    </w:p>
    <w:p w:rsidR="00012B2A" w:rsidRPr="00E02AD9" w:rsidRDefault="00012B2A" w:rsidP="00012B2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E02AD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№ 217-ФЗ «О </w:t>
      </w:r>
      <w:r>
        <w:rPr>
          <w:rFonts w:ascii="Times New Roman" w:hAnsi="Times New Roman" w:cs="Times New Roman"/>
          <w:sz w:val="28"/>
          <w:szCs w:val="28"/>
        </w:rPr>
        <w:lastRenderedPageBreak/>
        <w:t>ведении гражданами садоводства и огородничества для собственных нужд и о внесении изменений в отдельные законодательные акты Российской Федерации</w:t>
      </w:r>
      <w:r w:rsidRPr="00E02AD9">
        <w:rPr>
          <w:rFonts w:ascii="Times New Roman" w:hAnsi="Times New Roman" w:cs="Times New Roman"/>
          <w:sz w:val="28"/>
          <w:szCs w:val="28"/>
        </w:rPr>
        <w:t>;</w:t>
      </w:r>
    </w:p>
    <w:p w:rsidR="00012B2A" w:rsidRPr="008C7F5E" w:rsidRDefault="00012B2A" w:rsidP="00012B2A">
      <w:pPr>
        <w:autoSpaceDE w:val="0"/>
        <w:autoSpaceDN w:val="0"/>
        <w:adjustRightInd w:val="0"/>
        <w:spacing w:line="276" w:lineRule="auto"/>
        <w:jc w:val="both"/>
        <w:outlineLvl w:val="2"/>
        <w:rPr>
          <w:sz w:val="28"/>
          <w:szCs w:val="26"/>
        </w:rPr>
      </w:pPr>
      <w:r w:rsidRPr="008C7F5E">
        <w:rPr>
          <w:sz w:val="28"/>
          <w:szCs w:val="26"/>
        </w:rPr>
        <w:t xml:space="preserve">      -ограниченных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нужд.</w:t>
      </w:r>
    </w:p>
    <w:p w:rsidR="00012B2A" w:rsidRDefault="00012B2A" w:rsidP="00012B2A">
      <w:pPr>
        <w:autoSpaceDE w:val="0"/>
        <w:autoSpaceDN w:val="0"/>
        <w:adjustRightInd w:val="0"/>
        <w:spacing w:line="276" w:lineRule="auto"/>
        <w:ind w:firstLine="540"/>
        <w:jc w:val="both"/>
        <w:outlineLvl w:val="2"/>
        <w:rPr>
          <w:sz w:val="28"/>
          <w:szCs w:val="26"/>
        </w:rPr>
      </w:pPr>
      <w:r>
        <w:rPr>
          <w:sz w:val="28"/>
          <w:szCs w:val="26"/>
        </w:rPr>
        <w:t xml:space="preserve"> 2</w:t>
      </w:r>
      <w:r w:rsidRPr="008C7F5E">
        <w:rPr>
          <w:sz w:val="28"/>
          <w:szCs w:val="26"/>
        </w:rPr>
        <w:t xml:space="preserve">) </w:t>
      </w:r>
      <w:r w:rsidRPr="00F04F43">
        <w:rPr>
          <w:b/>
          <w:sz w:val="28"/>
          <w:szCs w:val="26"/>
        </w:rPr>
        <w:t>1,5 процента</w:t>
      </w:r>
      <w:r w:rsidRPr="008C7F5E">
        <w:rPr>
          <w:sz w:val="28"/>
          <w:szCs w:val="26"/>
        </w:rPr>
        <w:t xml:space="preserve"> в отношении прочих земельных участков.</w:t>
      </w:r>
    </w:p>
    <w:p w:rsidR="00012B2A" w:rsidRPr="008C7F5E" w:rsidRDefault="00012B2A" w:rsidP="00012B2A">
      <w:pPr>
        <w:autoSpaceDE w:val="0"/>
        <w:autoSpaceDN w:val="0"/>
        <w:adjustRightInd w:val="0"/>
        <w:spacing w:line="276" w:lineRule="auto"/>
        <w:ind w:firstLine="540"/>
        <w:jc w:val="both"/>
        <w:outlineLvl w:val="2"/>
        <w:rPr>
          <w:sz w:val="28"/>
          <w:szCs w:val="26"/>
        </w:rPr>
      </w:pPr>
    </w:p>
    <w:p w:rsidR="00012B2A" w:rsidRDefault="00012B2A" w:rsidP="00012B2A">
      <w:pPr>
        <w:autoSpaceDE w:val="0"/>
        <w:autoSpaceDN w:val="0"/>
        <w:adjustRightInd w:val="0"/>
        <w:spacing w:line="276" w:lineRule="auto"/>
        <w:ind w:firstLine="540"/>
        <w:jc w:val="center"/>
        <w:outlineLvl w:val="2"/>
        <w:rPr>
          <w:b/>
          <w:sz w:val="28"/>
          <w:szCs w:val="26"/>
        </w:rPr>
      </w:pPr>
      <w:r>
        <w:rPr>
          <w:b/>
          <w:sz w:val="28"/>
          <w:szCs w:val="26"/>
        </w:rPr>
        <w:t>3. Налоговые льготы</w:t>
      </w:r>
    </w:p>
    <w:p w:rsidR="00012B2A" w:rsidRPr="008C7F5E" w:rsidRDefault="00012B2A" w:rsidP="00012B2A">
      <w:pPr>
        <w:autoSpaceDE w:val="0"/>
        <w:autoSpaceDN w:val="0"/>
        <w:adjustRightInd w:val="0"/>
        <w:spacing w:line="276" w:lineRule="auto"/>
        <w:ind w:firstLine="540"/>
        <w:jc w:val="center"/>
        <w:outlineLvl w:val="2"/>
        <w:rPr>
          <w:b/>
          <w:sz w:val="28"/>
          <w:szCs w:val="26"/>
        </w:rPr>
      </w:pPr>
    </w:p>
    <w:p w:rsidR="00012B2A" w:rsidRPr="008C7F5E" w:rsidRDefault="00012B2A" w:rsidP="00012B2A">
      <w:pPr>
        <w:autoSpaceDE w:val="0"/>
        <w:autoSpaceDN w:val="0"/>
        <w:adjustRightInd w:val="0"/>
        <w:spacing w:line="276" w:lineRule="auto"/>
        <w:ind w:firstLine="540"/>
        <w:jc w:val="both"/>
        <w:outlineLvl w:val="2"/>
        <w:rPr>
          <w:sz w:val="28"/>
          <w:szCs w:val="26"/>
        </w:rPr>
      </w:pPr>
      <w:r>
        <w:rPr>
          <w:sz w:val="28"/>
          <w:szCs w:val="26"/>
        </w:rPr>
        <w:t xml:space="preserve">1. </w:t>
      </w:r>
      <w:r w:rsidRPr="008C7F5E">
        <w:rPr>
          <w:sz w:val="28"/>
          <w:szCs w:val="26"/>
        </w:rPr>
        <w:t>Право на налоговую льготу имеют категории налогоплательщиков, определенные статьей 395« Налоговые льготы» главы 31 «Земельный налог» Налогового Кодекса Российской Федерации.</w:t>
      </w:r>
    </w:p>
    <w:p w:rsidR="00012B2A" w:rsidRPr="008C7F5E" w:rsidRDefault="00012B2A" w:rsidP="00012B2A">
      <w:pPr>
        <w:autoSpaceDE w:val="0"/>
        <w:autoSpaceDN w:val="0"/>
        <w:adjustRightInd w:val="0"/>
        <w:spacing w:line="276" w:lineRule="auto"/>
        <w:ind w:firstLine="540"/>
        <w:jc w:val="both"/>
        <w:outlineLvl w:val="2"/>
        <w:rPr>
          <w:sz w:val="28"/>
          <w:szCs w:val="26"/>
        </w:rPr>
      </w:pPr>
      <w:r w:rsidRPr="008C7F5E">
        <w:rPr>
          <w:sz w:val="28"/>
          <w:szCs w:val="26"/>
        </w:rPr>
        <w:t xml:space="preserve">Кроме того </w:t>
      </w:r>
      <w:r>
        <w:rPr>
          <w:sz w:val="28"/>
          <w:szCs w:val="26"/>
        </w:rPr>
        <w:t xml:space="preserve">полностью </w:t>
      </w:r>
      <w:r w:rsidRPr="008C7F5E">
        <w:rPr>
          <w:sz w:val="28"/>
          <w:szCs w:val="26"/>
        </w:rPr>
        <w:t>освобождаются от налогообложения:</w:t>
      </w:r>
    </w:p>
    <w:p w:rsidR="00012B2A" w:rsidRPr="00552966" w:rsidRDefault="00012B2A" w:rsidP="00012B2A">
      <w:pPr>
        <w:pStyle w:val="a7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567" w:hanging="567"/>
        <w:jc w:val="both"/>
        <w:outlineLvl w:val="2"/>
        <w:rPr>
          <w:sz w:val="28"/>
          <w:szCs w:val="26"/>
        </w:rPr>
      </w:pPr>
      <w:r w:rsidRPr="00552966">
        <w:rPr>
          <w:sz w:val="28"/>
          <w:szCs w:val="26"/>
        </w:rPr>
        <w:t>Муниципальные</w:t>
      </w:r>
      <w:r>
        <w:rPr>
          <w:sz w:val="28"/>
          <w:szCs w:val="26"/>
        </w:rPr>
        <w:t xml:space="preserve">, бюджетные, казенные </w:t>
      </w:r>
      <w:r w:rsidRPr="00552966">
        <w:rPr>
          <w:sz w:val="28"/>
          <w:szCs w:val="26"/>
        </w:rPr>
        <w:t xml:space="preserve"> учреждения образования, здравоохранения, культуры, искусства (в том числе физической культуры и спорта), финансируемые  полностью за счет средств бюджета </w:t>
      </w:r>
      <w:proofErr w:type="spellStart"/>
      <w:r w:rsidRPr="00552966">
        <w:rPr>
          <w:sz w:val="28"/>
          <w:szCs w:val="26"/>
        </w:rPr>
        <w:t>Новосысоевского</w:t>
      </w:r>
      <w:proofErr w:type="spellEnd"/>
      <w:r w:rsidRPr="00552966">
        <w:rPr>
          <w:sz w:val="28"/>
          <w:szCs w:val="26"/>
        </w:rPr>
        <w:t xml:space="preserve"> сельского поселения и бюджета </w:t>
      </w:r>
      <w:proofErr w:type="spellStart"/>
      <w:r w:rsidRPr="00552966">
        <w:rPr>
          <w:sz w:val="28"/>
          <w:szCs w:val="26"/>
        </w:rPr>
        <w:t>Яковлевского</w:t>
      </w:r>
      <w:proofErr w:type="spellEnd"/>
      <w:r w:rsidRPr="00552966">
        <w:rPr>
          <w:sz w:val="28"/>
          <w:szCs w:val="26"/>
        </w:rPr>
        <w:t xml:space="preserve"> муниципального района.</w:t>
      </w:r>
    </w:p>
    <w:p w:rsidR="00012B2A" w:rsidRDefault="00012B2A" w:rsidP="00012B2A">
      <w:pPr>
        <w:pStyle w:val="1"/>
        <w:numPr>
          <w:ilvl w:val="0"/>
          <w:numId w:val="5"/>
        </w:numPr>
        <w:spacing w:line="276" w:lineRule="auto"/>
        <w:ind w:left="567" w:hanging="567"/>
        <w:jc w:val="both"/>
        <w:rPr>
          <w:sz w:val="28"/>
          <w:szCs w:val="28"/>
        </w:rPr>
      </w:pPr>
      <w:r w:rsidRPr="00BE3B1C">
        <w:rPr>
          <w:sz w:val="28"/>
          <w:szCs w:val="28"/>
        </w:rPr>
        <w:t xml:space="preserve"> </w:t>
      </w:r>
      <w:proofErr w:type="gramStart"/>
      <w:r w:rsidRPr="00BE3B1C">
        <w:rPr>
          <w:sz w:val="28"/>
          <w:szCs w:val="28"/>
        </w:rPr>
        <w:t>Коммерческие организации и индивидуальные предприниматели, признанные резидентами территории опережающего социально-экономического развития, владеющие земельными участками на праве собственности, праве постоянного (бессрочного) пользования или праве пожизненно наследуемого владения с момента заключения, в соответствии с Федеральным законом от 29.12.2014 № 473-ФЗ «О территориях опережающего социально-экономического развития в Российской Федерации», соглашения  об осуществлении деятельности на территории опережающего социально-экономического  развития и включенных в реестр резидентов территории</w:t>
      </w:r>
      <w:proofErr w:type="gramEnd"/>
      <w:r w:rsidRPr="00BE3B1C">
        <w:rPr>
          <w:sz w:val="28"/>
          <w:szCs w:val="28"/>
        </w:rPr>
        <w:t xml:space="preserve"> опережающего социа</w:t>
      </w:r>
      <w:r>
        <w:rPr>
          <w:sz w:val="28"/>
          <w:szCs w:val="28"/>
        </w:rPr>
        <w:t xml:space="preserve">льно-экономического  развития. </w:t>
      </w:r>
    </w:p>
    <w:p w:rsidR="00012B2A" w:rsidRPr="00F4452F" w:rsidRDefault="00012B2A" w:rsidP="00012B2A">
      <w:pPr>
        <w:spacing w:line="276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F4452F">
        <w:rPr>
          <w:sz w:val="28"/>
          <w:szCs w:val="28"/>
        </w:rPr>
        <w:t>Налоговая льгота предоставляется в отношении объектов налогообложения, указанных в пункте 1 статьи 389 Налогового кодекса Российской Федерации.</w:t>
      </w:r>
    </w:p>
    <w:p w:rsidR="00012B2A" w:rsidRPr="00905190" w:rsidRDefault="00012B2A" w:rsidP="00012B2A">
      <w:pPr>
        <w:pStyle w:val="a7"/>
        <w:spacing w:line="276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905190">
        <w:rPr>
          <w:sz w:val="28"/>
          <w:szCs w:val="28"/>
        </w:rPr>
        <w:t>Налоговая льгота предоставляется в размере подлежащей уплате налогоплательщиком суммы налога в отношении объекта налогообложения, находящегося в собственности налогоплательщика и не используемого налогоплательщиком в предпринимательской деятельности.</w:t>
      </w:r>
    </w:p>
    <w:p w:rsidR="00012B2A" w:rsidRPr="00905190" w:rsidRDefault="00012B2A" w:rsidP="00012B2A">
      <w:pPr>
        <w:pStyle w:val="a7"/>
        <w:spacing w:line="276" w:lineRule="auto"/>
        <w:ind w:left="567" w:hanging="5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905190">
        <w:rPr>
          <w:sz w:val="28"/>
          <w:szCs w:val="28"/>
        </w:rPr>
        <w:t>При определении подлежащей уплате налогоплательщиком суммы</w:t>
      </w:r>
      <w:r w:rsidRPr="00905190">
        <w:rPr>
          <w:sz w:val="28"/>
          <w:szCs w:val="28"/>
          <w:shd w:val="clear" w:color="auto" w:fill="FFFF00"/>
        </w:rPr>
        <w:t xml:space="preserve"> </w:t>
      </w:r>
      <w:r w:rsidRPr="00905190">
        <w:rPr>
          <w:sz w:val="28"/>
          <w:szCs w:val="28"/>
        </w:rPr>
        <w:t>налога налоговая льгота предоставляется в отношении одного объекта</w:t>
      </w:r>
      <w:r w:rsidRPr="00905190">
        <w:rPr>
          <w:sz w:val="28"/>
          <w:szCs w:val="28"/>
          <w:shd w:val="clear" w:color="auto" w:fill="FFFF00"/>
        </w:rPr>
        <w:t xml:space="preserve"> </w:t>
      </w:r>
      <w:r w:rsidRPr="00905190">
        <w:rPr>
          <w:sz w:val="28"/>
          <w:szCs w:val="28"/>
        </w:rPr>
        <w:lastRenderedPageBreak/>
        <w:t>налогообложения вне зависимости от количества оснований для применения</w:t>
      </w:r>
      <w:r>
        <w:rPr>
          <w:sz w:val="28"/>
          <w:szCs w:val="28"/>
        </w:rPr>
        <w:t xml:space="preserve"> </w:t>
      </w:r>
      <w:r w:rsidRPr="00905190">
        <w:rPr>
          <w:sz w:val="28"/>
          <w:szCs w:val="28"/>
        </w:rPr>
        <w:t>налоговых льгот.</w:t>
      </w:r>
    </w:p>
    <w:p w:rsidR="00012B2A" w:rsidRDefault="00012B2A" w:rsidP="00012B2A">
      <w:pPr>
        <w:pStyle w:val="1"/>
        <w:ind w:left="420" w:firstLine="147"/>
        <w:jc w:val="both"/>
        <w:rPr>
          <w:sz w:val="28"/>
          <w:szCs w:val="26"/>
        </w:rPr>
      </w:pPr>
      <w:r>
        <w:rPr>
          <w:sz w:val="28"/>
          <w:szCs w:val="28"/>
        </w:rPr>
        <w:t xml:space="preserve"> 2.  Налогоплательщики - физические лица, имеющие право на налоговые льготы,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</w:t>
      </w:r>
    </w:p>
    <w:p w:rsidR="00012B2A" w:rsidRPr="008C7F5E" w:rsidRDefault="00012B2A" w:rsidP="00012B2A">
      <w:pPr>
        <w:autoSpaceDE w:val="0"/>
        <w:autoSpaceDN w:val="0"/>
        <w:adjustRightInd w:val="0"/>
        <w:jc w:val="both"/>
        <w:rPr>
          <w:sz w:val="28"/>
          <w:szCs w:val="26"/>
        </w:rPr>
      </w:pPr>
      <w:r>
        <w:rPr>
          <w:sz w:val="28"/>
          <w:szCs w:val="28"/>
        </w:rPr>
        <w:t xml:space="preserve"> </w:t>
      </w:r>
    </w:p>
    <w:p w:rsidR="00012B2A" w:rsidRDefault="00012B2A" w:rsidP="00012B2A">
      <w:pPr>
        <w:autoSpaceDE w:val="0"/>
        <w:autoSpaceDN w:val="0"/>
        <w:adjustRightInd w:val="0"/>
        <w:spacing w:line="276" w:lineRule="auto"/>
        <w:jc w:val="center"/>
        <w:outlineLvl w:val="2"/>
        <w:rPr>
          <w:b/>
          <w:sz w:val="28"/>
          <w:szCs w:val="26"/>
        </w:rPr>
      </w:pPr>
      <w:r w:rsidRPr="008C7F5E">
        <w:rPr>
          <w:b/>
          <w:sz w:val="28"/>
          <w:szCs w:val="26"/>
        </w:rPr>
        <w:t>4.</w:t>
      </w:r>
      <w:r>
        <w:rPr>
          <w:b/>
          <w:sz w:val="28"/>
          <w:szCs w:val="26"/>
        </w:rPr>
        <w:t xml:space="preserve"> </w:t>
      </w:r>
      <w:r w:rsidRPr="008C7F5E">
        <w:rPr>
          <w:b/>
          <w:sz w:val="28"/>
          <w:szCs w:val="26"/>
        </w:rPr>
        <w:t>Порядок и сроки уплаты налога</w:t>
      </w:r>
      <w:r>
        <w:rPr>
          <w:b/>
          <w:sz w:val="28"/>
          <w:szCs w:val="26"/>
        </w:rPr>
        <w:t xml:space="preserve"> и авансовых платежей по налогу</w:t>
      </w:r>
    </w:p>
    <w:p w:rsidR="00012B2A" w:rsidRDefault="00012B2A" w:rsidP="00012B2A">
      <w:pPr>
        <w:autoSpaceDE w:val="0"/>
        <w:autoSpaceDN w:val="0"/>
        <w:adjustRightInd w:val="0"/>
        <w:spacing w:line="276" w:lineRule="auto"/>
        <w:jc w:val="center"/>
        <w:outlineLvl w:val="2"/>
        <w:rPr>
          <w:b/>
          <w:sz w:val="28"/>
          <w:szCs w:val="26"/>
        </w:rPr>
      </w:pPr>
    </w:p>
    <w:p w:rsidR="00012B2A" w:rsidRPr="008C7F5E" w:rsidRDefault="00012B2A" w:rsidP="00012B2A">
      <w:pPr>
        <w:autoSpaceDE w:val="0"/>
        <w:autoSpaceDN w:val="0"/>
        <w:adjustRightInd w:val="0"/>
        <w:spacing w:line="276" w:lineRule="auto"/>
        <w:jc w:val="both"/>
        <w:outlineLvl w:val="2"/>
        <w:rPr>
          <w:sz w:val="28"/>
          <w:szCs w:val="26"/>
        </w:rPr>
      </w:pPr>
      <w:r>
        <w:rPr>
          <w:sz w:val="28"/>
          <w:szCs w:val="26"/>
        </w:rPr>
        <w:t xml:space="preserve">          Порядок и сроки уплаты налога и авансовых платежей по налогу определяется статьей 397 главы 31 Налогового кодекса Российской Федерации.</w:t>
      </w:r>
    </w:p>
    <w:p w:rsidR="00012B2A" w:rsidRPr="006661CF" w:rsidRDefault="00012B2A" w:rsidP="00012B2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1CF">
        <w:rPr>
          <w:rFonts w:ascii="Times New Roman" w:hAnsi="Times New Roman" w:cs="Times New Roman"/>
          <w:sz w:val="28"/>
          <w:szCs w:val="28"/>
        </w:rPr>
        <w:t xml:space="preserve">Налог подлежит уплате налогоплательщиками-организациями в срок не позднее 5 февраля года, следующего за истекшим налоговым периодом. Авансовые платежи по налогу подлежат уплате налогоплательщиками-организациями в срок не позднее последнего числа месяца, следующего за истекшим отчетным периодом. </w:t>
      </w:r>
    </w:p>
    <w:p w:rsidR="00012B2A" w:rsidRDefault="00012B2A" w:rsidP="00012B2A">
      <w:pPr>
        <w:autoSpaceDE w:val="0"/>
        <w:autoSpaceDN w:val="0"/>
        <w:adjustRightInd w:val="0"/>
        <w:spacing w:line="276" w:lineRule="auto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2.  Настоящее решение подлежит опубликованию в печатном общественно-информационном издании </w:t>
      </w:r>
      <w:proofErr w:type="spellStart"/>
      <w:r>
        <w:rPr>
          <w:sz w:val="28"/>
          <w:szCs w:val="28"/>
        </w:rPr>
        <w:t>Новосысоевского</w:t>
      </w:r>
      <w:proofErr w:type="spellEnd"/>
      <w:r>
        <w:rPr>
          <w:sz w:val="28"/>
          <w:szCs w:val="28"/>
        </w:rPr>
        <w:t xml:space="preserve"> сельского поселения «Новости поселения» и размещению на официальном сайте администрации </w:t>
      </w:r>
      <w:proofErr w:type="spellStart"/>
      <w:r>
        <w:rPr>
          <w:sz w:val="28"/>
          <w:szCs w:val="28"/>
        </w:rPr>
        <w:t>Новосысоевского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012B2A" w:rsidRDefault="00012B2A" w:rsidP="00012B2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Настоящее решение вступает в силу не ранее, чем по истечении одного месяца со дня его официального опубликования.</w:t>
      </w:r>
    </w:p>
    <w:p w:rsidR="00012B2A" w:rsidRDefault="00012B2A" w:rsidP="00012B2A">
      <w:pPr>
        <w:spacing w:line="276" w:lineRule="auto"/>
        <w:jc w:val="both"/>
        <w:rPr>
          <w:sz w:val="28"/>
          <w:szCs w:val="28"/>
        </w:rPr>
      </w:pPr>
    </w:p>
    <w:p w:rsidR="00012B2A" w:rsidRDefault="00012B2A" w:rsidP="00012B2A">
      <w:pPr>
        <w:spacing w:line="276" w:lineRule="auto"/>
        <w:jc w:val="both"/>
        <w:rPr>
          <w:sz w:val="28"/>
          <w:szCs w:val="28"/>
        </w:rPr>
      </w:pPr>
    </w:p>
    <w:p w:rsidR="00012B2A" w:rsidRPr="00425B3B" w:rsidRDefault="00012B2A" w:rsidP="00012B2A">
      <w:pPr>
        <w:spacing w:line="276" w:lineRule="auto"/>
        <w:jc w:val="both"/>
        <w:rPr>
          <w:b/>
          <w:sz w:val="28"/>
          <w:szCs w:val="28"/>
        </w:rPr>
      </w:pPr>
      <w:r w:rsidRPr="00425B3B">
        <w:rPr>
          <w:b/>
          <w:sz w:val="28"/>
          <w:szCs w:val="28"/>
        </w:rPr>
        <w:t>Глава</w:t>
      </w:r>
    </w:p>
    <w:p w:rsidR="00012B2A" w:rsidRDefault="00012B2A" w:rsidP="00012B2A">
      <w:pPr>
        <w:spacing w:line="276" w:lineRule="auto"/>
        <w:jc w:val="both"/>
        <w:rPr>
          <w:b/>
          <w:sz w:val="28"/>
          <w:szCs w:val="28"/>
        </w:rPr>
      </w:pPr>
      <w:proofErr w:type="spellStart"/>
      <w:r w:rsidRPr="00425B3B">
        <w:rPr>
          <w:b/>
          <w:sz w:val="28"/>
          <w:szCs w:val="28"/>
        </w:rPr>
        <w:t>Новосысоевского</w:t>
      </w:r>
      <w:proofErr w:type="spellEnd"/>
      <w:r w:rsidRPr="00425B3B">
        <w:rPr>
          <w:b/>
          <w:sz w:val="28"/>
          <w:szCs w:val="28"/>
        </w:rPr>
        <w:t xml:space="preserve"> сельского поселения </w:t>
      </w:r>
      <w:r>
        <w:rPr>
          <w:b/>
          <w:sz w:val="28"/>
          <w:szCs w:val="28"/>
        </w:rPr>
        <w:t xml:space="preserve">                             А.В. </w:t>
      </w:r>
      <w:proofErr w:type="spellStart"/>
      <w:r>
        <w:rPr>
          <w:b/>
          <w:sz w:val="28"/>
          <w:szCs w:val="28"/>
        </w:rPr>
        <w:t>Лутченко</w:t>
      </w:r>
      <w:proofErr w:type="spellEnd"/>
    </w:p>
    <w:p w:rsidR="00012B2A" w:rsidRDefault="00012B2A" w:rsidP="00012B2A">
      <w:pPr>
        <w:jc w:val="right"/>
        <w:rPr>
          <w:sz w:val="20"/>
          <w:szCs w:val="20"/>
        </w:rPr>
      </w:pPr>
    </w:p>
    <w:p w:rsidR="00012B2A" w:rsidRDefault="00012B2A" w:rsidP="00012B2A">
      <w:pPr>
        <w:jc w:val="right"/>
        <w:rPr>
          <w:sz w:val="20"/>
          <w:szCs w:val="20"/>
        </w:rPr>
      </w:pPr>
    </w:p>
    <w:p w:rsidR="00012B2A" w:rsidRDefault="00012B2A" w:rsidP="00425B3B">
      <w:pPr>
        <w:spacing w:line="276" w:lineRule="auto"/>
        <w:jc w:val="both"/>
        <w:rPr>
          <w:b/>
          <w:sz w:val="28"/>
          <w:szCs w:val="28"/>
        </w:rPr>
      </w:pPr>
    </w:p>
    <w:p w:rsidR="00012B2A" w:rsidRDefault="00012B2A" w:rsidP="00425B3B">
      <w:pPr>
        <w:spacing w:line="276" w:lineRule="auto"/>
        <w:jc w:val="both"/>
        <w:rPr>
          <w:b/>
          <w:sz w:val="28"/>
          <w:szCs w:val="28"/>
        </w:rPr>
      </w:pPr>
    </w:p>
    <w:p w:rsidR="00012B2A" w:rsidRDefault="00012B2A" w:rsidP="00425B3B">
      <w:pPr>
        <w:spacing w:line="276" w:lineRule="auto"/>
        <w:jc w:val="both"/>
        <w:rPr>
          <w:b/>
          <w:sz w:val="28"/>
          <w:szCs w:val="28"/>
        </w:rPr>
      </w:pPr>
    </w:p>
    <w:p w:rsidR="00012B2A" w:rsidRDefault="00012B2A" w:rsidP="00425B3B">
      <w:pPr>
        <w:spacing w:line="276" w:lineRule="auto"/>
        <w:jc w:val="both"/>
        <w:rPr>
          <w:b/>
          <w:sz w:val="28"/>
          <w:szCs w:val="28"/>
        </w:rPr>
      </w:pPr>
    </w:p>
    <w:p w:rsidR="00012B2A" w:rsidRDefault="00012B2A" w:rsidP="00425B3B">
      <w:pPr>
        <w:spacing w:line="276" w:lineRule="auto"/>
        <w:jc w:val="both"/>
        <w:rPr>
          <w:b/>
          <w:sz w:val="28"/>
          <w:szCs w:val="28"/>
        </w:rPr>
      </w:pPr>
    </w:p>
    <w:p w:rsidR="00012B2A" w:rsidRDefault="00012B2A" w:rsidP="00425B3B">
      <w:pPr>
        <w:spacing w:line="276" w:lineRule="auto"/>
        <w:jc w:val="both"/>
        <w:rPr>
          <w:b/>
          <w:sz w:val="28"/>
          <w:szCs w:val="28"/>
        </w:rPr>
      </w:pPr>
    </w:p>
    <w:p w:rsidR="00012B2A" w:rsidRDefault="00012B2A" w:rsidP="00425B3B">
      <w:pPr>
        <w:spacing w:line="276" w:lineRule="auto"/>
        <w:jc w:val="both"/>
        <w:rPr>
          <w:b/>
          <w:sz w:val="28"/>
          <w:szCs w:val="28"/>
        </w:rPr>
      </w:pPr>
    </w:p>
    <w:sectPr w:rsidR="00012B2A" w:rsidSect="006C2E1F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87CB9"/>
    <w:multiLevelType w:val="hybridMultilevel"/>
    <w:tmpl w:val="FC1EC87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36075C14"/>
    <w:multiLevelType w:val="hybridMultilevel"/>
    <w:tmpl w:val="3000CD1A"/>
    <w:lvl w:ilvl="0" w:tplc="58C0269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540C2503"/>
    <w:multiLevelType w:val="hybridMultilevel"/>
    <w:tmpl w:val="53FEB500"/>
    <w:lvl w:ilvl="0" w:tplc="CA802BEC">
      <w:start w:val="2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5EE52F74"/>
    <w:multiLevelType w:val="hybridMultilevel"/>
    <w:tmpl w:val="04021200"/>
    <w:lvl w:ilvl="0" w:tplc="1C2044B4">
      <w:start w:val="1"/>
      <w:numFmt w:val="decimal"/>
      <w:lvlText w:val="%1)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4886892"/>
    <w:multiLevelType w:val="hybridMultilevel"/>
    <w:tmpl w:val="974CB460"/>
    <w:lvl w:ilvl="0" w:tplc="6E9A87AE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5B3B"/>
    <w:rsid w:val="00012B2A"/>
    <w:rsid w:val="00012BEF"/>
    <w:rsid w:val="00047F19"/>
    <w:rsid w:val="000D08A6"/>
    <w:rsid w:val="0010301E"/>
    <w:rsid w:val="00164E1E"/>
    <w:rsid w:val="001B64C5"/>
    <w:rsid w:val="001D12DE"/>
    <w:rsid w:val="001E0D93"/>
    <w:rsid w:val="00220105"/>
    <w:rsid w:val="003369B7"/>
    <w:rsid w:val="003460F0"/>
    <w:rsid w:val="00425B3B"/>
    <w:rsid w:val="004577B4"/>
    <w:rsid w:val="004A1EEE"/>
    <w:rsid w:val="004E496B"/>
    <w:rsid w:val="005A289C"/>
    <w:rsid w:val="00603AAA"/>
    <w:rsid w:val="00607478"/>
    <w:rsid w:val="006A55A6"/>
    <w:rsid w:val="006C2E1F"/>
    <w:rsid w:val="006D792A"/>
    <w:rsid w:val="00706477"/>
    <w:rsid w:val="00706719"/>
    <w:rsid w:val="0077472A"/>
    <w:rsid w:val="007C0204"/>
    <w:rsid w:val="0087604E"/>
    <w:rsid w:val="008B701C"/>
    <w:rsid w:val="009250C9"/>
    <w:rsid w:val="00935CF1"/>
    <w:rsid w:val="009A1723"/>
    <w:rsid w:val="00A20A67"/>
    <w:rsid w:val="00A46DA7"/>
    <w:rsid w:val="00A609A7"/>
    <w:rsid w:val="00AC6A37"/>
    <w:rsid w:val="00B322B0"/>
    <w:rsid w:val="00B351A5"/>
    <w:rsid w:val="00B408C5"/>
    <w:rsid w:val="00B90A15"/>
    <w:rsid w:val="00BA6461"/>
    <w:rsid w:val="00BB6FD4"/>
    <w:rsid w:val="00C159B8"/>
    <w:rsid w:val="00C320E6"/>
    <w:rsid w:val="00C341D3"/>
    <w:rsid w:val="00C8569E"/>
    <w:rsid w:val="00C862DD"/>
    <w:rsid w:val="00CA1FBE"/>
    <w:rsid w:val="00CD0CF6"/>
    <w:rsid w:val="00CF2F66"/>
    <w:rsid w:val="00E0657B"/>
    <w:rsid w:val="00E6564B"/>
    <w:rsid w:val="00EC518C"/>
    <w:rsid w:val="00ED50E7"/>
    <w:rsid w:val="00F04F43"/>
    <w:rsid w:val="00F455BB"/>
    <w:rsid w:val="00FC1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25B3B"/>
    <w:pPr>
      <w:keepNext/>
      <w:tabs>
        <w:tab w:val="left" w:pos="851"/>
      </w:tabs>
      <w:jc w:val="both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25B3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425B3B"/>
    <w:pPr>
      <w:jc w:val="center"/>
    </w:pPr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425B3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425B3B"/>
    <w:pPr>
      <w:ind w:firstLine="720"/>
      <w:jc w:val="both"/>
    </w:pPr>
    <w:rPr>
      <w:bCs/>
    </w:rPr>
  </w:style>
  <w:style w:type="character" w:customStyle="1" w:styleId="a6">
    <w:name w:val="Основной текст с отступом Знак"/>
    <w:basedOn w:val="a0"/>
    <w:link w:val="a5"/>
    <w:semiHidden/>
    <w:rsid w:val="00425B3B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1">
    <w:name w:val="Абзац списка1"/>
    <w:basedOn w:val="a"/>
    <w:rsid w:val="00425B3B"/>
    <w:pPr>
      <w:ind w:left="720"/>
      <w:contextualSpacing/>
    </w:pPr>
    <w:rPr>
      <w:rFonts w:eastAsia="Calibri"/>
    </w:rPr>
  </w:style>
  <w:style w:type="paragraph" w:styleId="3">
    <w:name w:val="Body Text 3"/>
    <w:basedOn w:val="a"/>
    <w:link w:val="30"/>
    <w:uiPriority w:val="99"/>
    <w:semiHidden/>
    <w:unhideWhenUsed/>
    <w:rsid w:val="00425B3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25B3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425B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B90A1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C2E1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2E1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829451D92C19DE42EA051F44656A98FE7C80D1719C0D37BF4D7BC2316007AAA8ACAAC0B8693EB7b0m2E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3D829451D92C19DE42EA051F44656A98FE7C80D1719C0D37BF4D7BC2316007AAA8ACAAC0B8693EB7b0m2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4D523-0E31-4DAD-B8E3-A27B1933B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1503</Words>
  <Characters>8571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ПК</cp:lastModifiedBy>
  <cp:revision>31</cp:revision>
  <cp:lastPrinted>2019-10-25T01:59:00Z</cp:lastPrinted>
  <dcterms:created xsi:type="dcterms:W3CDTF">2016-03-30T02:05:00Z</dcterms:created>
  <dcterms:modified xsi:type="dcterms:W3CDTF">2019-10-25T02:00:00Z</dcterms:modified>
</cp:coreProperties>
</file>