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FC" w:rsidRPr="000123FC" w:rsidRDefault="000123FC" w:rsidP="000123FC">
      <w:pPr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3FC">
        <w:rPr>
          <w:rFonts w:ascii="Times New Roman" w:eastAsia="Times New Roman" w:hAnsi="Times New Roman" w:cs="Times New Roman"/>
          <w:b/>
          <w:color w:val="FF0000"/>
          <w:sz w:val="36"/>
          <w:lang w:eastAsia="ru-RU"/>
        </w:rPr>
        <w:t>ПРАВИЛА ПОВЕДЕНИЯ НА ЛЬДУ</w:t>
      </w:r>
    </w:p>
    <w:p w:rsidR="000123FC" w:rsidRPr="000123FC" w:rsidRDefault="000123FC" w:rsidP="000123FC">
      <w:pPr>
        <w:spacing w:beforeAutospacing="1" w:after="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3FC" w:rsidRPr="000123FC" w:rsidRDefault="000123FC" w:rsidP="00012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любим зиму за возможность поиграть в снежки и насладиться зимними видами спорта. Водоёмы покрываются льдом, и можно покататься на коньках или пойти на зимнюю рыбалку. Однако следует помнить о том, что лёд — очень опасная и хрупкая вещь. Прежде чем выходить на замёрзшую водную поверхность, необходимо ознакомиться с правилами поведения на льду.</w:t>
      </w:r>
    </w:p>
    <w:p w:rsidR="000123FC" w:rsidRPr="000123FC" w:rsidRDefault="000123FC" w:rsidP="00012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Толщина льда, на который без опаски может ступить один человек, должна быть не менее 7 см. Передвигаясь в группе, нужно идти на расстоянии 5—6 м друг от друга, по следам идущего впереди человека. Не выходите на лёд, припорошённый снегом: в нём могут быть пробоины. Наиболее тонкий лёд — в местах сильного течения реки, а также там, где есть камыши и выходят стоки промышленных вод. </w:t>
      </w:r>
    </w:p>
    <w:p w:rsidR="000123FC" w:rsidRPr="000123FC" w:rsidRDefault="000123FC" w:rsidP="00012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выйти на лед,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воду!</w:t>
      </w:r>
    </w:p>
    <w:p w:rsidR="000123FC" w:rsidRPr="000123FC" w:rsidRDefault="000123FC" w:rsidP="00012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F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Ни в коем случае нельзя выходить на лед в темное время суток и при плохой видимости (туман, снегопад, дождь).</w:t>
      </w:r>
    </w:p>
    <w:p w:rsidR="000123FC" w:rsidRPr="000123FC" w:rsidRDefault="000123FC" w:rsidP="00012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F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При переходе через реку пользуйтесь ледовыми переправами.</w:t>
      </w:r>
    </w:p>
    <w:p w:rsidR="000123FC" w:rsidRPr="000123FC" w:rsidRDefault="000123FC" w:rsidP="00012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Нельзя проверять прочность льда ударом ноги. Если после первого сильного удара поленом или лыжной палкой </w:t>
      </w:r>
      <w:proofErr w:type="gramStart"/>
      <w:r w:rsidRPr="00012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покажется</w:t>
      </w:r>
      <w:proofErr w:type="gramEnd"/>
      <w:r w:rsidRPr="0001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0123FC" w:rsidRPr="000123FC" w:rsidRDefault="000123FC" w:rsidP="00012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F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При    вынужденном   переходе    водоема   безопаснее  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0123FC" w:rsidRPr="000123FC" w:rsidRDefault="000123FC" w:rsidP="00012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FC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0123FC" w:rsidRPr="000123FC" w:rsidRDefault="000123FC" w:rsidP="00012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 Убедительная просьба родителям: не отпускайте детей на лед (на рыбалку, катание на лыжах и коньках) без присмотра. </w:t>
      </w:r>
      <w:r w:rsidRPr="00012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ОБЪЯСНЯЙТЕ, ЧТО ЭТО ОПАСНО!!!</w:t>
      </w:r>
    </w:p>
    <w:p w:rsidR="000123FC" w:rsidRPr="000123FC" w:rsidRDefault="000123FC" w:rsidP="00012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 Одна из  самых частых     причин трагедий на водоёмах </w:t>
      </w:r>
      <w:proofErr w:type="gramStart"/>
      <w:r w:rsidRPr="000123FC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0123FC">
        <w:rPr>
          <w:rFonts w:ascii="Times New Roman" w:eastAsia="Times New Roman" w:hAnsi="Times New Roman" w:cs="Times New Roman"/>
          <w:sz w:val="24"/>
          <w:szCs w:val="24"/>
          <w:lang w:eastAsia="ru-RU"/>
        </w:rPr>
        <w:t>лкогольное опьянение. Люди неадекватно реагируют на опасность и в случае чрезвычайной ситуации становятся беспомощными.</w:t>
      </w:r>
    </w:p>
    <w:p w:rsidR="000123FC" w:rsidRDefault="000123FC" w:rsidP="00012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3FC" w:rsidRDefault="000123FC" w:rsidP="00012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FC" w:rsidRDefault="000123FC" w:rsidP="00012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FC" w:rsidRPr="000123FC" w:rsidRDefault="000123FC" w:rsidP="00012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FC" w:rsidRPr="000123FC" w:rsidRDefault="000123FC" w:rsidP="000123F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FC"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lastRenderedPageBreak/>
        <w:t>ОСНОВНЫЕ ПРАВИЛА ПОВЕДЕНИЯ, ЕСЛИ ЛЁД ПРОЛОМИЛСЯ:</w:t>
      </w:r>
    </w:p>
    <w:p w:rsidR="000123FC" w:rsidRPr="000123FC" w:rsidRDefault="000123FC" w:rsidP="000123F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3FC" w:rsidRPr="000123FC" w:rsidRDefault="000123FC" w:rsidP="00012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3FC" w:rsidRPr="000123FC" w:rsidRDefault="000123FC" w:rsidP="00012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17" cy="4333875"/>
            <wp:effectExtent l="19050" t="0" r="0" b="0"/>
            <wp:docPr id="1" name="Рисунок 1" descr="http://novosysoevskoe.ru/assets/images/6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sysoevskoe.ru/assets/images/6%281%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17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EA" w:rsidRDefault="00FE25EA"/>
    <w:sectPr w:rsidR="00FE25EA" w:rsidSect="000123F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3FC"/>
    <w:rsid w:val="000123F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EA"/>
  </w:style>
  <w:style w:type="paragraph" w:styleId="4">
    <w:name w:val="heading 4"/>
    <w:basedOn w:val="a"/>
    <w:link w:val="40"/>
    <w:uiPriority w:val="9"/>
    <w:qFormat/>
    <w:rsid w:val="00012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2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23FC"/>
    <w:rPr>
      <w:b/>
      <w:bCs/>
    </w:rPr>
  </w:style>
  <w:style w:type="paragraph" w:styleId="a4">
    <w:name w:val="Normal (Web)"/>
    <w:basedOn w:val="a"/>
    <w:uiPriority w:val="99"/>
    <w:semiHidden/>
    <w:unhideWhenUsed/>
    <w:rsid w:val="0001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Company>Главтехцентр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2017-12-12T08:04:00Z</dcterms:created>
  <dcterms:modified xsi:type="dcterms:W3CDTF">2017-12-12T08:05:00Z</dcterms:modified>
</cp:coreProperties>
</file>